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5E7AD" w14:textId="62108735" w:rsidR="00D15388" w:rsidRDefault="008B1785">
      <w:r>
        <w:rPr>
          <w:noProof/>
        </w:rPr>
        <mc:AlternateContent>
          <mc:Choice Requires="wps">
            <w:drawing>
              <wp:anchor distT="0" distB="0" distL="114300" distR="114300" simplePos="0" relativeHeight="251661312" behindDoc="0" locked="0" layoutInCell="1" allowOverlap="1" wp14:anchorId="4CC43E2E" wp14:editId="66A2552E">
                <wp:simplePos x="0" y="0"/>
                <wp:positionH relativeFrom="margin">
                  <wp:align>right</wp:align>
                </wp:positionH>
                <wp:positionV relativeFrom="paragraph">
                  <wp:posOffset>1245870</wp:posOffset>
                </wp:positionV>
                <wp:extent cx="6445250" cy="7943850"/>
                <wp:effectExtent l="0" t="0" r="12700" b="19050"/>
                <wp:wrapSquare wrapText="bothSides"/>
                <wp:docPr id="2109341910" name="Rectangle 5"/>
                <wp:cNvGraphicFramePr/>
                <a:graphic xmlns:a="http://schemas.openxmlformats.org/drawingml/2006/main">
                  <a:graphicData uri="http://schemas.microsoft.com/office/word/2010/wordprocessingShape">
                    <wps:wsp>
                      <wps:cNvSpPr/>
                      <wps:spPr>
                        <a:xfrm>
                          <a:off x="0" y="0"/>
                          <a:ext cx="6445250" cy="794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820E0B8" w14:textId="17849D94" w:rsidR="00FD29FE" w:rsidRPr="00FD29FE" w:rsidRDefault="00E44A34" w:rsidP="000C7B05">
                            <w:pPr>
                              <w:rPr>
                                <w:rFonts w:ascii="Calibri" w:hAnsi="Calibri" w:cs="Calibri"/>
                                <w:sz w:val="24"/>
                                <w:szCs w:val="24"/>
                              </w:rPr>
                            </w:pPr>
                            <w:r w:rsidRPr="003125A0">
                              <w:t>r</w:t>
                            </w:r>
                            <w:r w:rsidRPr="000C7B05">
                              <w:rPr>
                                <w:rFonts w:ascii="Calibri" w:hAnsi="Calibri" w:cs="Calibri"/>
                                <w:sz w:val="24"/>
                                <w:szCs w:val="24"/>
                              </w:rPr>
                              <w:t>elates to our ability to feel what is happening inside o</w:t>
                            </w:r>
                          </w:p>
                          <w:p w14:paraId="4059A5B8" w14:textId="77777777" w:rsidR="00FD29FE" w:rsidRPr="00FD29FE" w:rsidRDefault="00FD29FE" w:rsidP="00FD29FE">
                            <w:pPr>
                              <w:shd w:val="clear" w:color="auto" w:fill="FFFFFF"/>
                              <w:spacing w:after="225" w:line="360" w:lineRule="atLeast"/>
                              <w:rPr>
                                <w:rFonts w:ascii="Calibri" w:eastAsia="Times New Roman" w:hAnsi="Calibri" w:cs="Calibri"/>
                                <w:color w:val="3F3F3F"/>
                                <w:kern w:val="0"/>
                                <w:sz w:val="24"/>
                                <w:szCs w:val="24"/>
                                <w:lang w:eastAsia="en-GB"/>
                                <w14:ligatures w14:val="none"/>
                              </w:rPr>
                            </w:pPr>
                            <w:r w:rsidRPr="00FD29FE">
                              <w:rPr>
                                <w:rFonts w:ascii="Calibri" w:eastAsia="Times New Roman" w:hAnsi="Calibri" w:cs="Calibri"/>
                                <w:color w:val="3F3F3F"/>
                                <w:kern w:val="0"/>
                                <w:sz w:val="24"/>
                                <w:szCs w:val="24"/>
                                <w:lang w:eastAsia="en-GB"/>
                                <w14:ligatures w14:val="none"/>
                              </w:rPr>
                              <w:t>Masking is a strategy used by some autistic people, consciously or unconsciously, to appear non-autistic in order to blend in and be more accepted in society. Masking can happen in formal situations such as at school or work and in informal situations such as at home with family or socialising with friends.</w:t>
                            </w:r>
                          </w:p>
                          <w:p w14:paraId="17F06C5F" w14:textId="412932FF" w:rsidR="00A22EE3" w:rsidRPr="00AC28A1" w:rsidRDefault="00FD29FE" w:rsidP="00AC28A1">
                            <w:pPr>
                              <w:shd w:val="clear" w:color="auto" w:fill="FFFFFF"/>
                              <w:spacing w:after="225" w:line="360" w:lineRule="atLeast"/>
                              <w:rPr>
                                <w:rFonts w:ascii="Calibri" w:eastAsia="Times New Roman" w:hAnsi="Calibri" w:cs="Calibri"/>
                                <w:color w:val="3F3F3F"/>
                                <w:kern w:val="0"/>
                                <w:sz w:val="24"/>
                                <w:szCs w:val="24"/>
                                <w:lang w:eastAsia="en-GB"/>
                                <w14:ligatures w14:val="none"/>
                              </w:rPr>
                            </w:pPr>
                            <w:r w:rsidRPr="00FD29FE">
                              <w:rPr>
                                <w:rFonts w:ascii="Calibri" w:eastAsia="Times New Roman" w:hAnsi="Calibri" w:cs="Calibri"/>
                                <w:color w:val="3F3F3F"/>
                                <w:kern w:val="0"/>
                                <w:sz w:val="24"/>
                                <w:szCs w:val="24"/>
                                <w:lang w:eastAsia="en-GB"/>
                                <w14:ligatures w14:val="none"/>
                              </w:rPr>
                              <w:t>Autistic people have described masking as:</w:t>
                            </w:r>
                          </w:p>
                          <w:p w14:paraId="29A95AB1" w14:textId="007C2A22" w:rsidR="00FD29FE" w:rsidRDefault="00FD29FE" w:rsidP="00FD29FE">
                            <w:pPr>
                              <w:numPr>
                                <w:ilvl w:val="0"/>
                                <w:numId w:val="1"/>
                              </w:numPr>
                              <w:shd w:val="clear" w:color="auto" w:fill="FFFFFF"/>
                              <w:spacing w:before="100" w:beforeAutospacing="1" w:after="0" w:line="360" w:lineRule="atLeast"/>
                              <w:rPr>
                                <w:rFonts w:ascii="Calibri" w:eastAsia="Times New Roman" w:hAnsi="Calibri" w:cs="Calibri"/>
                                <w:color w:val="3F3F3F"/>
                                <w:kern w:val="0"/>
                                <w:sz w:val="24"/>
                                <w:szCs w:val="24"/>
                                <w:lang w:eastAsia="en-GB"/>
                                <w14:ligatures w14:val="none"/>
                              </w:rPr>
                            </w:pPr>
                            <w:r w:rsidRPr="00FD29FE">
                              <w:rPr>
                                <w:rFonts w:ascii="Calibri" w:eastAsia="Times New Roman" w:hAnsi="Calibri" w:cs="Calibri"/>
                                <w:color w:val="3F3F3F"/>
                                <w:kern w:val="0"/>
                                <w:sz w:val="24"/>
                                <w:szCs w:val="24"/>
                                <w:lang w:eastAsia="en-GB"/>
                                <w14:ligatures w14:val="none"/>
                              </w:rPr>
                              <w:t>tightly controlling and adjusting how you express yourself (including your needs, preferences, opinions, interests, personality, mannerisms and appearance) based on the real or anticipated reactions of others</w:t>
                            </w:r>
                          </w:p>
                          <w:p w14:paraId="44E8146B" w14:textId="1FF94829" w:rsidR="00387E21" w:rsidRDefault="00AE41EE" w:rsidP="00BF0346">
                            <w:pPr>
                              <w:numPr>
                                <w:ilvl w:val="0"/>
                                <w:numId w:val="1"/>
                              </w:numPr>
                              <w:shd w:val="clear" w:color="auto" w:fill="FFFFFF"/>
                              <w:spacing w:before="100" w:beforeAutospacing="1" w:after="0" w:line="360" w:lineRule="atLeast"/>
                              <w:rPr>
                                <w:rFonts w:ascii="Calibri" w:eastAsia="Times New Roman" w:hAnsi="Calibri" w:cs="Calibri"/>
                                <w:color w:val="3F3F3F"/>
                                <w:kern w:val="0"/>
                                <w:sz w:val="24"/>
                                <w:szCs w:val="24"/>
                                <w:lang w:eastAsia="en-GB"/>
                                <w14:ligatures w14:val="none"/>
                              </w:rPr>
                            </w:pPr>
                            <w:r>
                              <w:rPr>
                                <w:rFonts w:ascii="Calibri" w:eastAsia="Times New Roman" w:hAnsi="Calibri" w:cs="Calibri"/>
                                <w:color w:val="3F3F3F"/>
                                <w:kern w:val="0"/>
                                <w:sz w:val="24"/>
                                <w:szCs w:val="24"/>
                                <w:lang w:eastAsia="en-GB"/>
                                <w14:ligatures w14:val="none"/>
                              </w:rPr>
                              <w:t xml:space="preserve">Times when you behave in a certain way to fit in with </w:t>
                            </w:r>
                            <w:r w:rsidR="00C61DA7">
                              <w:rPr>
                                <w:rFonts w:ascii="Calibri" w:eastAsia="Times New Roman" w:hAnsi="Calibri" w:cs="Calibri"/>
                                <w:color w:val="3F3F3F"/>
                                <w:kern w:val="0"/>
                                <w:sz w:val="24"/>
                                <w:szCs w:val="24"/>
                                <w:lang w:eastAsia="en-GB"/>
                                <w14:ligatures w14:val="none"/>
                              </w:rPr>
                              <w:t>others.</w:t>
                            </w:r>
                          </w:p>
                          <w:p w14:paraId="085B2F6B" w14:textId="77777777" w:rsidR="00BF0346" w:rsidRPr="00FD29FE" w:rsidRDefault="00BF0346" w:rsidP="00BF0346">
                            <w:pPr>
                              <w:shd w:val="clear" w:color="auto" w:fill="FFFFFF"/>
                              <w:spacing w:before="100" w:beforeAutospacing="1" w:after="0" w:line="360" w:lineRule="atLeast"/>
                              <w:ind w:left="720"/>
                              <w:rPr>
                                <w:rFonts w:ascii="Calibri" w:eastAsia="Times New Roman" w:hAnsi="Calibri" w:cs="Calibri"/>
                                <w:color w:val="3F3F3F"/>
                                <w:kern w:val="0"/>
                                <w:sz w:val="24"/>
                                <w:szCs w:val="24"/>
                                <w:lang w:eastAsia="en-GB"/>
                                <w14:ligatures w14:val="none"/>
                              </w:rPr>
                            </w:pPr>
                          </w:p>
                          <w:p w14:paraId="61090FBE" w14:textId="77777777" w:rsidR="00FD29FE" w:rsidRPr="00FD29FE" w:rsidRDefault="00FD29FE" w:rsidP="00FD29FE">
                            <w:pPr>
                              <w:shd w:val="clear" w:color="auto" w:fill="FFFFFF"/>
                              <w:spacing w:after="225" w:line="360" w:lineRule="atLeast"/>
                              <w:rPr>
                                <w:rFonts w:ascii="Calibri" w:eastAsia="Times New Roman" w:hAnsi="Calibri" w:cs="Calibri"/>
                                <w:color w:val="3F3F3F"/>
                                <w:kern w:val="0"/>
                                <w:sz w:val="24"/>
                                <w:szCs w:val="24"/>
                                <w:lang w:eastAsia="en-GB"/>
                                <w14:ligatures w14:val="none"/>
                              </w:rPr>
                            </w:pPr>
                            <w:r w:rsidRPr="00FD29FE">
                              <w:rPr>
                                <w:rFonts w:ascii="Calibri" w:eastAsia="Times New Roman" w:hAnsi="Calibri" w:cs="Calibri"/>
                                <w:color w:val="3F3F3F"/>
                                <w:kern w:val="0"/>
                                <w:sz w:val="24"/>
                                <w:szCs w:val="24"/>
                                <w:lang w:eastAsia="en-GB"/>
                                <w14:ligatures w14:val="none"/>
                              </w:rPr>
                              <w:t>Examples of this, which may be done consciously or unconsciously, include:</w:t>
                            </w:r>
                          </w:p>
                          <w:p w14:paraId="33ADC4E4" w14:textId="77777777" w:rsidR="00FD29FE" w:rsidRPr="00FD29FE" w:rsidRDefault="00FD29FE" w:rsidP="00FD29FE">
                            <w:pPr>
                              <w:numPr>
                                <w:ilvl w:val="0"/>
                                <w:numId w:val="2"/>
                              </w:numPr>
                              <w:shd w:val="clear" w:color="auto" w:fill="FFFFFF"/>
                              <w:spacing w:before="100" w:beforeAutospacing="1" w:after="225" w:line="360" w:lineRule="atLeast"/>
                              <w:rPr>
                                <w:rFonts w:ascii="Calibri" w:eastAsia="Times New Roman" w:hAnsi="Calibri" w:cs="Calibri"/>
                                <w:color w:val="3F3F3F"/>
                                <w:kern w:val="0"/>
                                <w:sz w:val="24"/>
                                <w:szCs w:val="24"/>
                                <w:lang w:eastAsia="en-GB"/>
                                <w14:ligatures w14:val="none"/>
                              </w:rPr>
                            </w:pPr>
                            <w:r w:rsidRPr="00FD29FE">
                              <w:rPr>
                                <w:rFonts w:ascii="Calibri" w:eastAsia="Times New Roman" w:hAnsi="Calibri" w:cs="Calibri"/>
                                <w:color w:val="3F3F3F"/>
                                <w:kern w:val="0"/>
                                <w:sz w:val="24"/>
                                <w:szCs w:val="24"/>
                                <w:lang w:eastAsia="en-GB"/>
                                <w14:ligatures w14:val="none"/>
                              </w:rPr>
                              <w:t>using facial expressions, perhaps by mirroring others’, that wouldn’t come naturally to you</w:t>
                            </w:r>
                          </w:p>
                          <w:p w14:paraId="2C6722A4" w14:textId="77777777" w:rsidR="00FD29FE" w:rsidRPr="00FD29FE" w:rsidRDefault="00FD29FE" w:rsidP="00FD29FE">
                            <w:pPr>
                              <w:numPr>
                                <w:ilvl w:val="0"/>
                                <w:numId w:val="2"/>
                              </w:numPr>
                              <w:shd w:val="clear" w:color="auto" w:fill="FFFFFF"/>
                              <w:spacing w:before="100" w:beforeAutospacing="1" w:after="225" w:line="360" w:lineRule="atLeast"/>
                              <w:rPr>
                                <w:rFonts w:ascii="Calibri" w:eastAsia="Times New Roman" w:hAnsi="Calibri" w:cs="Calibri"/>
                                <w:color w:val="3F3F3F"/>
                                <w:kern w:val="0"/>
                                <w:sz w:val="24"/>
                                <w:szCs w:val="24"/>
                                <w:lang w:eastAsia="en-GB"/>
                                <w14:ligatures w14:val="none"/>
                              </w:rPr>
                            </w:pPr>
                            <w:r w:rsidRPr="00FD29FE">
                              <w:rPr>
                                <w:rFonts w:ascii="Calibri" w:eastAsia="Times New Roman" w:hAnsi="Calibri" w:cs="Calibri"/>
                                <w:color w:val="3F3F3F"/>
                                <w:kern w:val="0"/>
                                <w:sz w:val="24"/>
                                <w:szCs w:val="24"/>
                                <w:lang w:eastAsia="en-GB"/>
                                <w14:ligatures w14:val="none"/>
                              </w:rPr>
                              <w:t>forcing yourself to make eye contact or monitoring how much eye contact you are making</w:t>
                            </w:r>
                          </w:p>
                          <w:p w14:paraId="0BA8AFD1" w14:textId="77777777" w:rsidR="00FD29FE" w:rsidRPr="00FD29FE" w:rsidRDefault="00FD29FE" w:rsidP="00FD29FE">
                            <w:pPr>
                              <w:numPr>
                                <w:ilvl w:val="0"/>
                                <w:numId w:val="2"/>
                              </w:numPr>
                              <w:shd w:val="clear" w:color="auto" w:fill="FFFFFF"/>
                              <w:spacing w:before="100" w:beforeAutospacing="1" w:after="225" w:line="360" w:lineRule="atLeast"/>
                              <w:rPr>
                                <w:rFonts w:ascii="Calibri" w:eastAsia="Times New Roman" w:hAnsi="Calibri" w:cs="Calibri"/>
                                <w:color w:val="3F3F3F"/>
                                <w:kern w:val="0"/>
                                <w:sz w:val="24"/>
                                <w:szCs w:val="24"/>
                                <w:lang w:eastAsia="en-GB"/>
                                <w14:ligatures w14:val="none"/>
                              </w:rPr>
                            </w:pPr>
                            <w:r w:rsidRPr="00FD29FE">
                              <w:rPr>
                                <w:rFonts w:ascii="Calibri" w:eastAsia="Times New Roman" w:hAnsi="Calibri" w:cs="Calibri"/>
                                <w:color w:val="3F3F3F"/>
                                <w:kern w:val="0"/>
                                <w:sz w:val="24"/>
                                <w:szCs w:val="24"/>
                                <w:lang w:eastAsia="en-GB"/>
                                <w14:ligatures w14:val="none"/>
                              </w:rPr>
                              <w:t>changing speech or tone of voice, for example by using less direct phrasing, or being more or less animated</w:t>
                            </w:r>
                          </w:p>
                          <w:p w14:paraId="616DAE47" w14:textId="77777777" w:rsidR="00FD29FE" w:rsidRPr="00FD29FE" w:rsidRDefault="00FD29FE" w:rsidP="00FD29FE">
                            <w:pPr>
                              <w:numPr>
                                <w:ilvl w:val="0"/>
                                <w:numId w:val="2"/>
                              </w:numPr>
                              <w:shd w:val="clear" w:color="auto" w:fill="FFFFFF"/>
                              <w:spacing w:before="100" w:beforeAutospacing="1" w:after="225" w:line="360" w:lineRule="atLeast"/>
                              <w:rPr>
                                <w:rFonts w:ascii="Calibri" w:eastAsia="Times New Roman" w:hAnsi="Calibri" w:cs="Calibri"/>
                                <w:color w:val="3F3F3F"/>
                                <w:kern w:val="0"/>
                                <w:sz w:val="24"/>
                                <w:szCs w:val="24"/>
                                <w:lang w:eastAsia="en-GB"/>
                                <w14:ligatures w14:val="none"/>
                              </w:rPr>
                            </w:pPr>
                            <w:r w:rsidRPr="00FD29FE">
                              <w:rPr>
                                <w:rFonts w:ascii="Calibri" w:eastAsia="Times New Roman" w:hAnsi="Calibri" w:cs="Calibri"/>
                                <w:color w:val="3F3F3F"/>
                                <w:kern w:val="0"/>
                                <w:sz w:val="24"/>
                                <w:szCs w:val="24"/>
                                <w:lang w:eastAsia="en-GB"/>
                                <w14:ligatures w14:val="none"/>
                              </w:rPr>
                              <w:t>suppressing, reducing or hiding stimming (such as hand flapping or echolalia), or switching to less noticeable stims such as playing with a pen</w:t>
                            </w:r>
                          </w:p>
                          <w:p w14:paraId="47C3D354" w14:textId="77777777" w:rsidR="00FD29FE" w:rsidRPr="00FD29FE" w:rsidRDefault="00FD29FE" w:rsidP="00FD29FE">
                            <w:pPr>
                              <w:numPr>
                                <w:ilvl w:val="0"/>
                                <w:numId w:val="2"/>
                              </w:numPr>
                              <w:shd w:val="clear" w:color="auto" w:fill="FFFFFF"/>
                              <w:spacing w:before="100" w:beforeAutospacing="1" w:after="225" w:line="360" w:lineRule="atLeast"/>
                              <w:rPr>
                                <w:rFonts w:ascii="Calibri" w:eastAsia="Times New Roman" w:hAnsi="Calibri" w:cs="Calibri"/>
                                <w:color w:val="3F3F3F"/>
                                <w:kern w:val="0"/>
                                <w:sz w:val="24"/>
                                <w:szCs w:val="24"/>
                                <w:lang w:eastAsia="en-GB"/>
                                <w14:ligatures w14:val="none"/>
                              </w:rPr>
                            </w:pPr>
                            <w:r w:rsidRPr="00FD29FE">
                              <w:rPr>
                                <w:rFonts w:ascii="Calibri" w:eastAsia="Times New Roman" w:hAnsi="Calibri" w:cs="Calibri"/>
                                <w:color w:val="3F3F3F"/>
                                <w:kern w:val="0"/>
                                <w:sz w:val="24"/>
                                <w:szCs w:val="24"/>
                                <w:lang w:eastAsia="en-GB"/>
                                <w14:ligatures w14:val="none"/>
                              </w:rPr>
                              <w:t>reducing visible reactions to sensory sensitivities (for example being very sensitive to touch but not flinching or wincing when someone shakes your hand)</w:t>
                            </w:r>
                          </w:p>
                          <w:p w14:paraId="3E8F08D2" w14:textId="60954B64" w:rsidR="00FD29FE" w:rsidRDefault="00A237BE" w:rsidP="00FD29FE">
                            <w:pPr>
                              <w:numPr>
                                <w:ilvl w:val="0"/>
                                <w:numId w:val="2"/>
                              </w:numPr>
                              <w:shd w:val="clear" w:color="auto" w:fill="FFFFFF"/>
                              <w:spacing w:before="100" w:beforeAutospacing="1" w:after="225" w:line="360" w:lineRule="atLeast"/>
                              <w:rPr>
                                <w:rFonts w:ascii="Calibri" w:eastAsia="Times New Roman" w:hAnsi="Calibri" w:cs="Calibri"/>
                                <w:color w:val="3F3F3F"/>
                                <w:kern w:val="0"/>
                                <w:sz w:val="24"/>
                                <w:szCs w:val="24"/>
                                <w:lang w:eastAsia="en-GB"/>
                                <w14:ligatures w14:val="none"/>
                              </w:rPr>
                            </w:pPr>
                            <w:r>
                              <w:rPr>
                                <w:rFonts w:ascii="Calibri" w:eastAsia="Times New Roman" w:hAnsi="Calibri" w:cs="Calibri"/>
                                <w:color w:val="3F3F3F"/>
                                <w:kern w:val="0"/>
                                <w:sz w:val="24"/>
                                <w:szCs w:val="24"/>
                                <w:lang w:eastAsia="en-GB"/>
                                <w14:ligatures w14:val="none"/>
                              </w:rPr>
                              <w:t>p</w:t>
                            </w:r>
                            <w:r w:rsidR="00FD29FE" w:rsidRPr="00FD29FE">
                              <w:rPr>
                                <w:rFonts w:ascii="Calibri" w:eastAsia="Times New Roman" w:hAnsi="Calibri" w:cs="Calibri"/>
                                <w:color w:val="3F3F3F"/>
                                <w:kern w:val="0"/>
                                <w:sz w:val="24"/>
                                <w:szCs w:val="24"/>
                                <w:lang w:eastAsia="en-GB"/>
                                <w14:ligatures w14:val="none"/>
                              </w:rPr>
                              <w:t>lanning in advance what you want to say to someone (known as ‘scripting’), which you may or may not find difficult to adapt in the moment based on their responses</w:t>
                            </w:r>
                          </w:p>
                          <w:p w14:paraId="029CC367" w14:textId="06989194" w:rsidR="00B54380" w:rsidRPr="00B54380" w:rsidRDefault="00D76DDD" w:rsidP="00B54380">
                            <w:pPr>
                              <w:numPr>
                                <w:ilvl w:val="0"/>
                                <w:numId w:val="2"/>
                              </w:numPr>
                              <w:shd w:val="clear" w:color="auto" w:fill="FFFFFF"/>
                              <w:spacing w:before="100" w:beforeAutospacing="1" w:after="225" w:line="360" w:lineRule="atLeast"/>
                              <w:rPr>
                                <w:rFonts w:ascii="Calibri" w:eastAsia="Times New Roman" w:hAnsi="Calibri" w:cs="Calibri"/>
                                <w:color w:val="3F3F3F"/>
                                <w:kern w:val="0"/>
                                <w:sz w:val="24"/>
                                <w:szCs w:val="24"/>
                                <w:lang w:eastAsia="en-GB"/>
                                <w14:ligatures w14:val="none"/>
                              </w:rPr>
                            </w:pPr>
                            <w:r>
                              <w:rPr>
                                <w:rFonts w:ascii="Calibri" w:eastAsia="Times New Roman" w:hAnsi="Calibri" w:cs="Calibri"/>
                                <w:color w:val="3F3F3F"/>
                                <w:kern w:val="0"/>
                                <w:sz w:val="24"/>
                                <w:szCs w:val="24"/>
                                <w:lang w:val="en-US" w:eastAsia="en-GB"/>
                                <w14:ligatures w14:val="none"/>
                              </w:rPr>
                              <w:t>G</w:t>
                            </w:r>
                            <w:r w:rsidR="00516828">
                              <w:rPr>
                                <w:rFonts w:ascii="Calibri" w:eastAsia="Times New Roman" w:hAnsi="Calibri" w:cs="Calibri"/>
                                <w:color w:val="3F3F3F"/>
                                <w:kern w:val="0"/>
                                <w:sz w:val="24"/>
                                <w:szCs w:val="24"/>
                                <w:lang w:val="en-US" w:eastAsia="en-GB"/>
                                <w14:ligatures w14:val="none"/>
                              </w:rPr>
                              <w:t xml:space="preserve">irls are </w:t>
                            </w:r>
                            <w:r w:rsidR="00B54380" w:rsidRPr="00B54380">
                              <w:rPr>
                                <w:rFonts w:ascii="Calibri" w:eastAsia="Times New Roman" w:hAnsi="Calibri" w:cs="Calibri"/>
                                <w:color w:val="3F3F3F"/>
                                <w:kern w:val="0"/>
                                <w:sz w:val="24"/>
                                <w:szCs w:val="24"/>
                                <w:lang w:val="en-US" w:eastAsia="en-GB"/>
                                <w14:ligatures w14:val="none"/>
                              </w:rPr>
                              <w:t xml:space="preserve">often </w:t>
                            </w:r>
                            <w:r w:rsidR="00640CD6" w:rsidRPr="00640CD6">
                              <w:rPr>
                                <w:rFonts w:ascii="Calibri" w:eastAsia="Times New Roman" w:hAnsi="Calibri" w:cs="Calibri"/>
                                <w:color w:val="3F3F3F"/>
                                <w:kern w:val="0"/>
                                <w:sz w:val="24"/>
                                <w:szCs w:val="24"/>
                                <w:lang w:val="en-US" w:eastAsia="en-GB"/>
                                <w14:ligatures w14:val="none"/>
                              </w:rPr>
                              <w:t>better at masking</w:t>
                            </w:r>
                            <w:r w:rsidR="00640CD6">
                              <w:rPr>
                                <w:rFonts w:ascii="Calibri" w:eastAsia="Times New Roman" w:hAnsi="Calibri" w:cs="Calibri"/>
                                <w:b/>
                                <w:bCs/>
                                <w:color w:val="3F3F3F"/>
                                <w:kern w:val="0"/>
                                <w:sz w:val="24"/>
                                <w:szCs w:val="24"/>
                                <w:lang w:val="en-US" w:eastAsia="en-GB"/>
                                <w14:ligatures w14:val="none"/>
                              </w:rPr>
                              <w:t xml:space="preserve"> </w:t>
                            </w:r>
                            <w:r w:rsidR="00B54380" w:rsidRPr="00B54380">
                              <w:rPr>
                                <w:rFonts w:ascii="Calibri" w:eastAsia="Times New Roman" w:hAnsi="Calibri" w:cs="Calibri"/>
                                <w:color w:val="3F3F3F"/>
                                <w:kern w:val="0"/>
                                <w:sz w:val="24"/>
                                <w:szCs w:val="24"/>
                                <w:lang w:val="en-US" w:eastAsia="en-GB"/>
                                <w14:ligatures w14:val="none"/>
                              </w:rPr>
                              <w:t xml:space="preserve">their social </w:t>
                            </w:r>
                            <w:r w:rsidRPr="00B54380">
                              <w:rPr>
                                <w:rFonts w:ascii="Calibri" w:eastAsia="Times New Roman" w:hAnsi="Calibri" w:cs="Calibri"/>
                                <w:color w:val="3F3F3F"/>
                                <w:kern w:val="0"/>
                                <w:sz w:val="24"/>
                                <w:szCs w:val="24"/>
                                <w:lang w:val="en-US" w:eastAsia="en-GB"/>
                                <w14:ligatures w14:val="none"/>
                              </w:rPr>
                              <w:t>and communication</w:t>
                            </w:r>
                            <w:r w:rsidR="00B54380" w:rsidRPr="00B54380">
                              <w:rPr>
                                <w:rFonts w:ascii="Calibri" w:eastAsia="Times New Roman" w:hAnsi="Calibri" w:cs="Calibri"/>
                                <w:color w:val="3F3F3F"/>
                                <w:kern w:val="0"/>
                                <w:sz w:val="24"/>
                                <w:szCs w:val="24"/>
                                <w:lang w:val="en-US" w:eastAsia="en-GB"/>
                                <w14:ligatures w14:val="none"/>
                              </w:rPr>
                              <w:t xml:space="preserve"> differences than boys.</w:t>
                            </w:r>
                          </w:p>
                          <w:p w14:paraId="5300FB64" w14:textId="1276A90F" w:rsidR="00B54380" w:rsidRPr="00B54380" w:rsidRDefault="00B25847" w:rsidP="000B4FD1">
                            <w:pPr>
                              <w:numPr>
                                <w:ilvl w:val="0"/>
                                <w:numId w:val="2"/>
                              </w:numPr>
                              <w:shd w:val="clear" w:color="auto" w:fill="FFFFFF"/>
                              <w:spacing w:before="100" w:beforeAutospacing="1" w:after="225" w:line="360" w:lineRule="atLeast"/>
                              <w:rPr>
                                <w:rFonts w:ascii="Calibri" w:eastAsia="Times New Roman" w:hAnsi="Calibri" w:cs="Calibri"/>
                                <w:color w:val="3F3F3F"/>
                                <w:kern w:val="0"/>
                                <w:sz w:val="24"/>
                                <w:szCs w:val="24"/>
                                <w:lang w:eastAsia="en-GB"/>
                                <w14:ligatures w14:val="none"/>
                              </w:rPr>
                            </w:pPr>
                            <w:r>
                              <w:rPr>
                                <w:rFonts w:ascii="Calibri" w:eastAsia="Times New Roman" w:hAnsi="Calibri" w:cs="Calibri"/>
                                <w:color w:val="3F3F3F"/>
                                <w:kern w:val="0"/>
                                <w:sz w:val="24"/>
                                <w:szCs w:val="24"/>
                                <w:lang w:eastAsia="en-GB"/>
                                <w14:ligatures w14:val="none"/>
                              </w:rPr>
                              <w:t xml:space="preserve">Girls may </w:t>
                            </w:r>
                            <w:r w:rsidR="00D37FB1">
                              <w:rPr>
                                <w:rFonts w:ascii="Calibri" w:eastAsia="Times New Roman" w:hAnsi="Calibri" w:cs="Calibri"/>
                                <w:color w:val="3F3F3F"/>
                                <w:kern w:val="0"/>
                                <w:sz w:val="24"/>
                                <w:szCs w:val="24"/>
                                <w:lang w:eastAsia="en-GB"/>
                                <w14:ligatures w14:val="none"/>
                              </w:rPr>
                              <w:t xml:space="preserve">internalise their feelings and develop more ‘typical </w:t>
                            </w:r>
                            <w:r w:rsidR="000B4FD1">
                              <w:rPr>
                                <w:rFonts w:ascii="Calibri" w:eastAsia="Times New Roman" w:hAnsi="Calibri" w:cs="Calibri"/>
                                <w:color w:val="3F3F3F"/>
                                <w:kern w:val="0"/>
                                <w:sz w:val="24"/>
                                <w:szCs w:val="24"/>
                                <w:lang w:eastAsia="en-GB"/>
                                <w14:ligatures w14:val="none"/>
                              </w:rPr>
                              <w:t>interests’</w:t>
                            </w:r>
                            <w:r w:rsidR="00A237BE">
                              <w:rPr>
                                <w:rFonts w:ascii="Calibri" w:eastAsia="Times New Roman" w:hAnsi="Calibri" w:cs="Calibri"/>
                                <w:color w:val="3F3F3F"/>
                                <w:kern w:val="0"/>
                                <w:sz w:val="24"/>
                                <w:szCs w:val="24"/>
                                <w:lang w:eastAsia="en-GB"/>
                                <w14:ligatures w14:val="none"/>
                              </w:rPr>
                              <w:t xml:space="preserve"> which may be linked to masking .</w:t>
                            </w:r>
                          </w:p>
                          <w:p w14:paraId="67B91547" w14:textId="4269A976" w:rsidR="00B54380" w:rsidRPr="00B54380" w:rsidRDefault="00B54380" w:rsidP="00D76DDD">
                            <w:pPr>
                              <w:shd w:val="clear" w:color="auto" w:fill="FFFFFF"/>
                              <w:spacing w:before="100" w:beforeAutospacing="1" w:after="225" w:line="360" w:lineRule="atLeast"/>
                              <w:ind w:left="360"/>
                              <w:rPr>
                                <w:rFonts w:ascii="Calibri" w:eastAsia="Times New Roman" w:hAnsi="Calibri" w:cs="Calibri"/>
                                <w:color w:val="3F3F3F"/>
                                <w:kern w:val="0"/>
                                <w:sz w:val="24"/>
                                <w:szCs w:val="24"/>
                                <w:lang w:eastAsia="en-GB"/>
                                <w14:ligatures w14:val="none"/>
                              </w:rPr>
                            </w:pPr>
                          </w:p>
                          <w:p w14:paraId="42722F7E" w14:textId="77777777" w:rsidR="00B54380" w:rsidRPr="00B54380" w:rsidRDefault="00B54380" w:rsidP="00B54380">
                            <w:pPr>
                              <w:numPr>
                                <w:ilvl w:val="0"/>
                                <w:numId w:val="2"/>
                              </w:numPr>
                              <w:shd w:val="clear" w:color="auto" w:fill="FFFFFF"/>
                              <w:spacing w:before="100" w:beforeAutospacing="1" w:after="225" w:line="360" w:lineRule="atLeast"/>
                              <w:rPr>
                                <w:rFonts w:ascii="Calibri" w:eastAsia="Times New Roman" w:hAnsi="Calibri" w:cs="Calibri"/>
                                <w:color w:val="3F3F3F"/>
                                <w:kern w:val="0"/>
                                <w:sz w:val="24"/>
                                <w:szCs w:val="24"/>
                                <w:lang w:eastAsia="en-GB"/>
                                <w14:ligatures w14:val="none"/>
                              </w:rPr>
                            </w:pPr>
                            <w:r w:rsidRPr="00B54380">
                              <w:rPr>
                                <w:rFonts w:ascii="Calibri" w:eastAsia="Times New Roman" w:hAnsi="Calibri" w:cs="Calibri"/>
                                <w:color w:val="3F3F3F"/>
                                <w:kern w:val="0"/>
                                <w:sz w:val="24"/>
                                <w:szCs w:val="24"/>
                                <w:lang w:val="en-US" w:eastAsia="en-GB"/>
                                <w14:ligatures w14:val="none"/>
                              </w:rPr>
                              <w:t>Be more passive than males.</w:t>
                            </w:r>
                          </w:p>
                          <w:p w14:paraId="27B33E73" w14:textId="77777777" w:rsidR="00F249EF" w:rsidRPr="00FD29FE" w:rsidRDefault="00F249EF" w:rsidP="00FD29FE">
                            <w:pPr>
                              <w:numPr>
                                <w:ilvl w:val="0"/>
                                <w:numId w:val="2"/>
                              </w:numPr>
                              <w:shd w:val="clear" w:color="auto" w:fill="FFFFFF"/>
                              <w:spacing w:before="100" w:beforeAutospacing="1" w:after="225" w:line="360" w:lineRule="atLeast"/>
                              <w:rPr>
                                <w:rFonts w:ascii="Calibri" w:eastAsia="Times New Roman" w:hAnsi="Calibri" w:cs="Calibri"/>
                                <w:color w:val="3F3F3F"/>
                                <w:kern w:val="0"/>
                                <w:sz w:val="24"/>
                                <w:szCs w:val="24"/>
                                <w:lang w:eastAsia="en-GB"/>
                                <w14:ligatures w14:val="none"/>
                              </w:rPr>
                            </w:pPr>
                          </w:p>
                          <w:p w14:paraId="56281EF0" w14:textId="203F161E" w:rsidR="00795B72" w:rsidRDefault="00795B72" w:rsidP="00BE4D1B">
                            <w:pPr>
                              <w:jc w:val="center"/>
                            </w:pPr>
                          </w:p>
                          <w:p w14:paraId="63CDF2AD" w14:textId="40867E91" w:rsidR="00795B72" w:rsidRDefault="00795B72" w:rsidP="00636AA3"/>
                          <w:p w14:paraId="6EC24647" w14:textId="771EF018" w:rsidR="00E44A34" w:rsidRDefault="00E44A34" w:rsidP="00636AA3">
                            <w:r w:rsidRPr="003125A0">
                              <w:t xml:space="preserve">body. It provides information about internal regulation, for example when we feel thirsty, hungry and full, regulating body temperature, heart and breathing rates, social touch, muscle tension, itching, feeling nauseas and regulating sleep. </w:t>
                            </w:r>
                          </w:p>
                          <w:p w14:paraId="3284A051" w14:textId="2C050B40" w:rsidR="004A793C" w:rsidRPr="008B1785" w:rsidRDefault="004A793C" w:rsidP="008B1785">
                            <w:pPr>
                              <w:jc w:val="both"/>
                              <w:rPr>
                                <w:rFonts w:ascii="Calibri" w:hAnsi="Calibri" w:cs="Calibri"/>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CC43E2E" id="Rectangle 5" o:spid="_x0000_s1026" style="position:absolute;margin-left:456.3pt;margin-top:98.1pt;width:507.5pt;height:625.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" filled="f" strokecolor="#030e13 [484]" strokeweight="1pt">
                <v:textbox>
                  <w:txbxContent>
                    <w:p w14:paraId="1820E0B8" w14:textId="17849D94" w:rsidR="00FD29FE" w:rsidRPr="00FD29FE" w:rsidRDefault="00E44A34" w:rsidP="000C7B05">
                      <w:pPr>
                        <w:rPr>
                          <w:rFonts w:ascii="Calibri" w:hAnsi="Calibri" w:cs="Calibri"/>
                          <w:sz w:val="24"/>
                          <w:szCs w:val="24"/>
                        </w:rPr>
                      </w:pPr>
                      <w:r w:rsidRPr="003125A0">
                        <w:t>r</w:t>
                      </w:r>
                      <w:r w:rsidRPr="000C7B05">
                        <w:rPr>
                          <w:rFonts w:ascii="Calibri" w:hAnsi="Calibri" w:cs="Calibri"/>
                          <w:sz w:val="24"/>
                          <w:szCs w:val="24"/>
                        </w:rPr>
                        <w:t>elates to our ability to feel what is happening inside o</w:t>
                      </w:r>
                    </w:p>
                    <w:p w14:paraId="4059A5B8" w14:textId="77777777" w:rsidR="00FD29FE" w:rsidRPr="00FD29FE" w:rsidRDefault="00FD29FE" w:rsidP="00FD29FE">
                      <w:pPr>
                        <w:shd w:val="clear" w:color="auto" w:fill="FFFFFF"/>
                        <w:spacing w:after="225" w:line="360" w:lineRule="atLeast"/>
                        <w:rPr>
                          <w:rFonts w:ascii="Calibri" w:eastAsia="Times New Roman" w:hAnsi="Calibri" w:cs="Calibri"/>
                          <w:color w:val="3F3F3F"/>
                          <w:kern w:val="0"/>
                          <w:sz w:val="24"/>
                          <w:szCs w:val="24"/>
                          <w:lang w:eastAsia="en-GB"/>
                          <w14:ligatures w14:val="none"/>
                        </w:rPr>
                      </w:pPr>
                      <w:r w:rsidRPr="00FD29FE">
                        <w:rPr>
                          <w:rFonts w:ascii="Calibri" w:eastAsia="Times New Roman" w:hAnsi="Calibri" w:cs="Calibri"/>
                          <w:color w:val="3F3F3F"/>
                          <w:kern w:val="0"/>
                          <w:sz w:val="24"/>
                          <w:szCs w:val="24"/>
                          <w:lang w:eastAsia="en-GB"/>
                          <w14:ligatures w14:val="none"/>
                        </w:rPr>
                        <w:t>Masking is a strategy used by some autistic people, consciously or unconsciously, to appear non-autistic in order to blend in and be more accepted in society. Masking can happen in formal situations such as at school or work and in informal situations such as at home with family or socialising with friends.</w:t>
                      </w:r>
                    </w:p>
                    <w:p w14:paraId="17F06C5F" w14:textId="412932FF" w:rsidR="00A22EE3" w:rsidRPr="00AC28A1" w:rsidRDefault="00FD29FE" w:rsidP="00AC28A1">
                      <w:pPr>
                        <w:shd w:val="clear" w:color="auto" w:fill="FFFFFF"/>
                        <w:spacing w:after="225" w:line="360" w:lineRule="atLeast"/>
                        <w:rPr>
                          <w:rFonts w:ascii="Calibri" w:eastAsia="Times New Roman" w:hAnsi="Calibri" w:cs="Calibri"/>
                          <w:color w:val="3F3F3F"/>
                          <w:kern w:val="0"/>
                          <w:sz w:val="24"/>
                          <w:szCs w:val="24"/>
                          <w:lang w:eastAsia="en-GB"/>
                          <w14:ligatures w14:val="none"/>
                        </w:rPr>
                      </w:pPr>
                      <w:r w:rsidRPr="00FD29FE">
                        <w:rPr>
                          <w:rFonts w:ascii="Calibri" w:eastAsia="Times New Roman" w:hAnsi="Calibri" w:cs="Calibri"/>
                          <w:color w:val="3F3F3F"/>
                          <w:kern w:val="0"/>
                          <w:sz w:val="24"/>
                          <w:szCs w:val="24"/>
                          <w:lang w:eastAsia="en-GB"/>
                          <w14:ligatures w14:val="none"/>
                        </w:rPr>
                        <w:t>Autistic people have described masking as:</w:t>
                      </w:r>
                    </w:p>
                    <w:p w14:paraId="29A95AB1" w14:textId="007C2A22" w:rsidR="00FD29FE" w:rsidRDefault="00FD29FE" w:rsidP="00FD29FE">
                      <w:pPr>
                        <w:numPr>
                          <w:ilvl w:val="0"/>
                          <w:numId w:val="1"/>
                        </w:numPr>
                        <w:shd w:val="clear" w:color="auto" w:fill="FFFFFF"/>
                        <w:spacing w:before="100" w:beforeAutospacing="1" w:after="0" w:line="360" w:lineRule="atLeast"/>
                        <w:rPr>
                          <w:rFonts w:ascii="Calibri" w:eastAsia="Times New Roman" w:hAnsi="Calibri" w:cs="Calibri"/>
                          <w:color w:val="3F3F3F"/>
                          <w:kern w:val="0"/>
                          <w:sz w:val="24"/>
                          <w:szCs w:val="24"/>
                          <w:lang w:eastAsia="en-GB"/>
                          <w14:ligatures w14:val="none"/>
                        </w:rPr>
                      </w:pPr>
                      <w:r w:rsidRPr="00FD29FE">
                        <w:rPr>
                          <w:rFonts w:ascii="Calibri" w:eastAsia="Times New Roman" w:hAnsi="Calibri" w:cs="Calibri"/>
                          <w:color w:val="3F3F3F"/>
                          <w:kern w:val="0"/>
                          <w:sz w:val="24"/>
                          <w:szCs w:val="24"/>
                          <w:lang w:eastAsia="en-GB"/>
                          <w14:ligatures w14:val="none"/>
                        </w:rPr>
                        <w:t>tightly controlling and adjusting how you express yourself (including your needs, preferences, opinions, interests, personality, mannerisms and appearance) based on the real or anticipated reactions of others</w:t>
                      </w:r>
                    </w:p>
                    <w:p w14:paraId="44E8146B" w14:textId="1FF94829" w:rsidR="00387E21" w:rsidRDefault="00AE41EE" w:rsidP="00BF0346">
                      <w:pPr>
                        <w:numPr>
                          <w:ilvl w:val="0"/>
                          <w:numId w:val="1"/>
                        </w:numPr>
                        <w:shd w:val="clear" w:color="auto" w:fill="FFFFFF"/>
                        <w:spacing w:before="100" w:beforeAutospacing="1" w:after="0" w:line="360" w:lineRule="atLeast"/>
                        <w:rPr>
                          <w:rFonts w:ascii="Calibri" w:eastAsia="Times New Roman" w:hAnsi="Calibri" w:cs="Calibri"/>
                          <w:color w:val="3F3F3F"/>
                          <w:kern w:val="0"/>
                          <w:sz w:val="24"/>
                          <w:szCs w:val="24"/>
                          <w:lang w:eastAsia="en-GB"/>
                          <w14:ligatures w14:val="none"/>
                        </w:rPr>
                      </w:pPr>
                      <w:r>
                        <w:rPr>
                          <w:rFonts w:ascii="Calibri" w:eastAsia="Times New Roman" w:hAnsi="Calibri" w:cs="Calibri"/>
                          <w:color w:val="3F3F3F"/>
                          <w:kern w:val="0"/>
                          <w:sz w:val="24"/>
                          <w:szCs w:val="24"/>
                          <w:lang w:eastAsia="en-GB"/>
                          <w14:ligatures w14:val="none"/>
                        </w:rPr>
                        <w:t xml:space="preserve">Times when you behave in a certain way to fit in with </w:t>
                      </w:r>
                      <w:r w:rsidR="00C61DA7">
                        <w:rPr>
                          <w:rFonts w:ascii="Calibri" w:eastAsia="Times New Roman" w:hAnsi="Calibri" w:cs="Calibri"/>
                          <w:color w:val="3F3F3F"/>
                          <w:kern w:val="0"/>
                          <w:sz w:val="24"/>
                          <w:szCs w:val="24"/>
                          <w:lang w:eastAsia="en-GB"/>
                          <w14:ligatures w14:val="none"/>
                        </w:rPr>
                        <w:t>others.</w:t>
                      </w:r>
                    </w:p>
                    <w:p w14:paraId="085B2F6B" w14:textId="77777777" w:rsidR="00BF0346" w:rsidRPr="00FD29FE" w:rsidRDefault="00BF0346" w:rsidP="00BF0346">
                      <w:pPr>
                        <w:shd w:val="clear" w:color="auto" w:fill="FFFFFF"/>
                        <w:spacing w:before="100" w:beforeAutospacing="1" w:after="0" w:line="360" w:lineRule="atLeast"/>
                        <w:ind w:left="720"/>
                        <w:rPr>
                          <w:rFonts w:ascii="Calibri" w:eastAsia="Times New Roman" w:hAnsi="Calibri" w:cs="Calibri"/>
                          <w:color w:val="3F3F3F"/>
                          <w:kern w:val="0"/>
                          <w:sz w:val="24"/>
                          <w:szCs w:val="24"/>
                          <w:lang w:eastAsia="en-GB"/>
                          <w14:ligatures w14:val="none"/>
                        </w:rPr>
                      </w:pPr>
                    </w:p>
                    <w:p w14:paraId="61090FBE" w14:textId="77777777" w:rsidR="00FD29FE" w:rsidRPr="00FD29FE" w:rsidRDefault="00FD29FE" w:rsidP="00FD29FE">
                      <w:pPr>
                        <w:shd w:val="clear" w:color="auto" w:fill="FFFFFF"/>
                        <w:spacing w:after="225" w:line="360" w:lineRule="atLeast"/>
                        <w:rPr>
                          <w:rFonts w:ascii="Calibri" w:eastAsia="Times New Roman" w:hAnsi="Calibri" w:cs="Calibri"/>
                          <w:color w:val="3F3F3F"/>
                          <w:kern w:val="0"/>
                          <w:sz w:val="24"/>
                          <w:szCs w:val="24"/>
                          <w:lang w:eastAsia="en-GB"/>
                          <w14:ligatures w14:val="none"/>
                        </w:rPr>
                      </w:pPr>
                      <w:r w:rsidRPr="00FD29FE">
                        <w:rPr>
                          <w:rFonts w:ascii="Calibri" w:eastAsia="Times New Roman" w:hAnsi="Calibri" w:cs="Calibri"/>
                          <w:color w:val="3F3F3F"/>
                          <w:kern w:val="0"/>
                          <w:sz w:val="24"/>
                          <w:szCs w:val="24"/>
                          <w:lang w:eastAsia="en-GB"/>
                          <w14:ligatures w14:val="none"/>
                        </w:rPr>
                        <w:t>Examples of this, which may be done consciously or unconsciously, include:</w:t>
                      </w:r>
                    </w:p>
                    <w:p w14:paraId="33ADC4E4" w14:textId="77777777" w:rsidR="00FD29FE" w:rsidRPr="00FD29FE" w:rsidRDefault="00FD29FE" w:rsidP="00FD29FE">
                      <w:pPr>
                        <w:numPr>
                          <w:ilvl w:val="0"/>
                          <w:numId w:val="2"/>
                        </w:numPr>
                        <w:shd w:val="clear" w:color="auto" w:fill="FFFFFF"/>
                        <w:spacing w:before="100" w:beforeAutospacing="1" w:after="225" w:line="360" w:lineRule="atLeast"/>
                        <w:rPr>
                          <w:rFonts w:ascii="Calibri" w:eastAsia="Times New Roman" w:hAnsi="Calibri" w:cs="Calibri"/>
                          <w:color w:val="3F3F3F"/>
                          <w:kern w:val="0"/>
                          <w:sz w:val="24"/>
                          <w:szCs w:val="24"/>
                          <w:lang w:eastAsia="en-GB"/>
                          <w14:ligatures w14:val="none"/>
                        </w:rPr>
                      </w:pPr>
                      <w:r w:rsidRPr="00FD29FE">
                        <w:rPr>
                          <w:rFonts w:ascii="Calibri" w:eastAsia="Times New Roman" w:hAnsi="Calibri" w:cs="Calibri"/>
                          <w:color w:val="3F3F3F"/>
                          <w:kern w:val="0"/>
                          <w:sz w:val="24"/>
                          <w:szCs w:val="24"/>
                          <w:lang w:eastAsia="en-GB"/>
                          <w14:ligatures w14:val="none"/>
                        </w:rPr>
                        <w:t>using facial expressions, perhaps by mirroring others’, that wouldn’t come naturally to you</w:t>
                      </w:r>
                    </w:p>
                    <w:p w14:paraId="2C6722A4" w14:textId="77777777" w:rsidR="00FD29FE" w:rsidRPr="00FD29FE" w:rsidRDefault="00FD29FE" w:rsidP="00FD29FE">
                      <w:pPr>
                        <w:numPr>
                          <w:ilvl w:val="0"/>
                          <w:numId w:val="2"/>
                        </w:numPr>
                        <w:shd w:val="clear" w:color="auto" w:fill="FFFFFF"/>
                        <w:spacing w:before="100" w:beforeAutospacing="1" w:after="225" w:line="360" w:lineRule="atLeast"/>
                        <w:rPr>
                          <w:rFonts w:ascii="Calibri" w:eastAsia="Times New Roman" w:hAnsi="Calibri" w:cs="Calibri"/>
                          <w:color w:val="3F3F3F"/>
                          <w:kern w:val="0"/>
                          <w:sz w:val="24"/>
                          <w:szCs w:val="24"/>
                          <w:lang w:eastAsia="en-GB"/>
                          <w14:ligatures w14:val="none"/>
                        </w:rPr>
                      </w:pPr>
                      <w:r w:rsidRPr="00FD29FE">
                        <w:rPr>
                          <w:rFonts w:ascii="Calibri" w:eastAsia="Times New Roman" w:hAnsi="Calibri" w:cs="Calibri"/>
                          <w:color w:val="3F3F3F"/>
                          <w:kern w:val="0"/>
                          <w:sz w:val="24"/>
                          <w:szCs w:val="24"/>
                          <w:lang w:eastAsia="en-GB"/>
                          <w14:ligatures w14:val="none"/>
                        </w:rPr>
                        <w:t>forcing yourself to make eye contact or monitoring how much eye contact you are making</w:t>
                      </w:r>
                    </w:p>
                    <w:p w14:paraId="0BA8AFD1" w14:textId="77777777" w:rsidR="00FD29FE" w:rsidRPr="00FD29FE" w:rsidRDefault="00FD29FE" w:rsidP="00FD29FE">
                      <w:pPr>
                        <w:numPr>
                          <w:ilvl w:val="0"/>
                          <w:numId w:val="2"/>
                        </w:numPr>
                        <w:shd w:val="clear" w:color="auto" w:fill="FFFFFF"/>
                        <w:spacing w:before="100" w:beforeAutospacing="1" w:after="225" w:line="360" w:lineRule="atLeast"/>
                        <w:rPr>
                          <w:rFonts w:ascii="Calibri" w:eastAsia="Times New Roman" w:hAnsi="Calibri" w:cs="Calibri"/>
                          <w:color w:val="3F3F3F"/>
                          <w:kern w:val="0"/>
                          <w:sz w:val="24"/>
                          <w:szCs w:val="24"/>
                          <w:lang w:eastAsia="en-GB"/>
                          <w14:ligatures w14:val="none"/>
                        </w:rPr>
                      </w:pPr>
                      <w:r w:rsidRPr="00FD29FE">
                        <w:rPr>
                          <w:rFonts w:ascii="Calibri" w:eastAsia="Times New Roman" w:hAnsi="Calibri" w:cs="Calibri"/>
                          <w:color w:val="3F3F3F"/>
                          <w:kern w:val="0"/>
                          <w:sz w:val="24"/>
                          <w:szCs w:val="24"/>
                          <w:lang w:eastAsia="en-GB"/>
                          <w14:ligatures w14:val="none"/>
                        </w:rPr>
                        <w:t>changing speech or tone of voice, for example by using less direct phrasing, or being more or less animated</w:t>
                      </w:r>
                    </w:p>
                    <w:p w14:paraId="616DAE47" w14:textId="77777777" w:rsidR="00FD29FE" w:rsidRPr="00FD29FE" w:rsidRDefault="00FD29FE" w:rsidP="00FD29FE">
                      <w:pPr>
                        <w:numPr>
                          <w:ilvl w:val="0"/>
                          <w:numId w:val="2"/>
                        </w:numPr>
                        <w:shd w:val="clear" w:color="auto" w:fill="FFFFFF"/>
                        <w:spacing w:before="100" w:beforeAutospacing="1" w:after="225" w:line="360" w:lineRule="atLeast"/>
                        <w:rPr>
                          <w:rFonts w:ascii="Calibri" w:eastAsia="Times New Roman" w:hAnsi="Calibri" w:cs="Calibri"/>
                          <w:color w:val="3F3F3F"/>
                          <w:kern w:val="0"/>
                          <w:sz w:val="24"/>
                          <w:szCs w:val="24"/>
                          <w:lang w:eastAsia="en-GB"/>
                          <w14:ligatures w14:val="none"/>
                        </w:rPr>
                      </w:pPr>
                      <w:r w:rsidRPr="00FD29FE">
                        <w:rPr>
                          <w:rFonts w:ascii="Calibri" w:eastAsia="Times New Roman" w:hAnsi="Calibri" w:cs="Calibri"/>
                          <w:color w:val="3F3F3F"/>
                          <w:kern w:val="0"/>
                          <w:sz w:val="24"/>
                          <w:szCs w:val="24"/>
                          <w:lang w:eastAsia="en-GB"/>
                          <w14:ligatures w14:val="none"/>
                        </w:rPr>
                        <w:t>suppressing, reducing or hiding stimming (such as hand flapping or echolalia), or switching to less noticeable stims such as playing with a pen</w:t>
                      </w:r>
                    </w:p>
                    <w:p w14:paraId="47C3D354" w14:textId="77777777" w:rsidR="00FD29FE" w:rsidRPr="00FD29FE" w:rsidRDefault="00FD29FE" w:rsidP="00FD29FE">
                      <w:pPr>
                        <w:numPr>
                          <w:ilvl w:val="0"/>
                          <w:numId w:val="2"/>
                        </w:numPr>
                        <w:shd w:val="clear" w:color="auto" w:fill="FFFFFF"/>
                        <w:spacing w:before="100" w:beforeAutospacing="1" w:after="225" w:line="360" w:lineRule="atLeast"/>
                        <w:rPr>
                          <w:rFonts w:ascii="Calibri" w:eastAsia="Times New Roman" w:hAnsi="Calibri" w:cs="Calibri"/>
                          <w:color w:val="3F3F3F"/>
                          <w:kern w:val="0"/>
                          <w:sz w:val="24"/>
                          <w:szCs w:val="24"/>
                          <w:lang w:eastAsia="en-GB"/>
                          <w14:ligatures w14:val="none"/>
                        </w:rPr>
                      </w:pPr>
                      <w:r w:rsidRPr="00FD29FE">
                        <w:rPr>
                          <w:rFonts w:ascii="Calibri" w:eastAsia="Times New Roman" w:hAnsi="Calibri" w:cs="Calibri"/>
                          <w:color w:val="3F3F3F"/>
                          <w:kern w:val="0"/>
                          <w:sz w:val="24"/>
                          <w:szCs w:val="24"/>
                          <w:lang w:eastAsia="en-GB"/>
                          <w14:ligatures w14:val="none"/>
                        </w:rPr>
                        <w:t>reducing visible reactions to sensory sensitivities (for example being very sensitive to touch but not flinching or wincing when someone shakes your hand)</w:t>
                      </w:r>
                    </w:p>
                    <w:p w14:paraId="3E8F08D2" w14:textId="60954B64" w:rsidR="00FD29FE" w:rsidRDefault="00A237BE" w:rsidP="00FD29FE">
                      <w:pPr>
                        <w:numPr>
                          <w:ilvl w:val="0"/>
                          <w:numId w:val="2"/>
                        </w:numPr>
                        <w:shd w:val="clear" w:color="auto" w:fill="FFFFFF"/>
                        <w:spacing w:before="100" w:beforeAutospacing="1" w:after="225" w:line="360" w:lineRule="atLeast"/>
                        <w:rPr>
                          <w:rFonts w:ascii="Calibri" w:eastAsia="Times New Roman" w:hAnsi="Calibri" w:cs="Calibri"/>
                          <w:color w:val="3F3F3F"/>
                          <w:kern w:val="0"/>
                          <w:sz w:val="24"/>
                          <w:szCs w:val="24"/>
                          <w:lang w:eastAsia="en-GB"/>
                          <w14:ligatures w14:val="none"/>
                        </w:rPr>
                      </w:pPr>
                      <w:r>
                        <w:rPr>
                          <w:rFonts w:ascii="Calibri" w:eastAsia="Times New Roman" w:hAnsi="Calibri" w:cs="Calibri"/>
                          <w:color w:val="3F3F3F"/>
                          <w:kern w:val="0"/>
                          <w:sz w:val="24"/>
                          <w:szCs w:val="24"/>
                          <w:lang w:eastAsia="en-GB"/>
                          <w14:ligatures w14:val="none"/>
                        </w:rPr>
                        <w:t>p</w:t>
                      </w:r>
                      <w:r w:rsidR="00FD29FE" w:rsidRPr="00FD29FE">
                        <w:rPr>
                          <w:rFonts w:ascii="Calibri" w:eastAsia="Times New Roman" w:hAnsi="Calibri" w:cs="Calibri"/>
                          <w:color w:val="3F3F3F"/>
                          <w:kern w:val="0"/>
                          <w:sz w:val="24"/>
                          <w:szCs w:val="24"/>
                          <w:lang w:eastAsia="en-GB"/>
                          <w14:ligatures w14:val="none"/>
                        </w:rPr>
                        <w:t>lanning in advance what you want to say to someone (known as ‘scripting’), which you may or may not find difficult to adapt in the moment based on their responses</w:t>
                      </w:r>
                    </w:p>
                    <w:p w14:paraId="029CC367" w14:textId="06989194" w:rsidR="00B54380" w:rsidRPr="00B54380" w:rsidRDefault="00D76DDD" w:rsidP="00B54380">
                      <w:pPr>
                        <w:numPr>
                          <w:ilvl w:val="0"/>
                          <w:numId w:val="2"/>
                        </w:numPr>
                        <w:shd w:val="clear" w:color="auto" w:fill="FFFFFF"/>
                        <w:spacing w:before="100" w:beforeAutospacing="1" w:after="225" w:line="360" w:lineRule="atLeast"/>
                        <w:rPr>
                          <w:rFonts w:ascii="Calibri" w:eastAsia="Times New Roman" w:hAnsi="Calibri" w:cs="Calibri"/>
                          <w:color w:val="3F3F3F"/>
                          <w:kern w:val="0"/>
                          <w:sz w:val="24"/>
                          <w:szCs w:val="24"/>
                          <w:lang w:eastAsia="en-GB"/>
                          <w14:ligatures w14:val="none"/>
                        </w:rPr>
                      </w:pPr>
                      <w:r>
                        <w:rPr>
                          <w:rFonts w:ascii="Calibri" w:eastAsia="Times New Roman" w:hAnsi="Calibri" w:cs="Calibri"/>
                          <w:color w:val="3F3F3F"/>
                          <w:kern w:val="0"/>
                          <w:sz w:val="24"/>
                          <w:szCs w:val="24"/>
                          <w:lang w:val="en-US" w:eastAsia="en-GB"/>
                          <w14:ligatures w14:val="none"/>
                        </w:rPr>
                        <w:t>G</w:t>
                      </w:r>
                      <w:r w:rsidR="00516828">
                        <w:rPr>
                          <w:rFonts w:ascii="Calibri" w:eastAsia="Times New Roman" w:hAnsi="Calibri" w:cs="Calibri"/>
                          <w:color w:val="3F3F3F"/>
                          <w:kern w:val="0"/>
                          <w:sz w:val="24"/>
                          <w:szCs w:val="24"/>
                          <w:lang w:val="en-US" w:eastAsia="en-GB"/>
                          <w14:ligatures w14:val="none"/>
                        </w:rPr>
                        <w:t xml:space="preserve">irls are </w:t>
                      </w:r>
                      <w:r w:rsidR="00B54380" w:rsidRPr="00B54380">
                        <w:rPr>
                          <w:rFonts w:ascii="Calibri" w:eastAsia="Times New Roman" w:hAnsi="Calibri" w:cs="Calibri"/>
                          <w:color w:val="3F3F3F"/>
                          <w:kern w:val="0"/>
                          <w:sz w:val="24"/>
                          <w:szCs w:val="24"/>
                          <w:lang w:val="en-US" w:eastAsia="en-GB"/>
                          <w14:ligatures w14:val="none"/>
                        </w:rPr>
                        <w:t xml:space="preserve">often </w:t>
                      </w:r>
                      <w:r w:rsidR="00640CD6" w:rsidRPr="00640CD6">
                        <w:rPr>
                          <w:rFonts w:ascii="Calibri" w:eastAsia="Times New Roman" w:hAnsi="Calibri" w:cs="Calibri"/>
                          <w:color w:val="3F3F3F"/>
                          <w:kern w:val="0"/>
                          <w:sz w:val="24"/>
                          <w:szCs w:val="24"/>
                          <w:lang w:val="en-US" w:eastAsia="en-GB"/>
                          <w14:ligatures w14:val="none"/>
                        </w:rPr>
                        <w:t>better at masking</w:t>
                      </w:r>
                      <w:r w:rsidR="00640CD6">
                        <w:rPr>
                          <w:rFonts w:ascii="Calibri" w:eastAsia="Times New Roman" w:hAnsi="Calibri" w:cs="Calibri"/>
                          <w:b/>
                          <w:bCs/>
                          <w:color w:val="3F3F3F"/>
                          <w:kern w:val="0"/>
                          <w:sz w:val="24"/>
                          <w:szCs w:val="24"/>
                          <w:lang w:val="en-US" w:eastAsia="en-GB"/>
                          <w14:ligatures w14:val="none"/>
                        </w:rPr>
                        <w:t xml:space="preserve"> </w:t>
                      </w:r>
                      <w:r w:rsidR="00B54380" w:rsidRPr="00B54380">
                        <w:rPr>
                          <w:rFonts w:ascii="Calibri" w:eastAsia="Times New Roman" w:hAnsi="Calibri" w:cs="Calibri"/>
                          <w:color w:val="3F3F3F"/>
                          <w:kern w:val="0"/>
                          <w:sz w:val="24"/>
                          <w:szCs w:val="24"/>
                          <w:lang w:val="en-US" w:eastAsia="en-GB"/>
                          <w14:ligatures w14:val="none"/>
                        </w:rPr>
                        <w:t xml:space="preserve">their social </w:t>
                      </w:r>
                      <w:r w:rsidRPr="00B54380">
                        <w:rPr>
                          <w:rFonts w:ascii="Calibri" w:eastAsia="Times New Roman" w:hAnsi="Calibri" w:cs="Calibri"/>
                          <w:color w:val="3F3F3F"/>
                          <w:kern w:val="0"/>
                          <w:sz w:val="24"/>
                          <w:szCs w:val="24"/>
                          <w:lang w:val="en-US" w:eastAsia="en-GB"/>
                          <w14:ligatures w14:val="none"/>
                        </w:rPr>
                        <w:t>and communication</w:t>
                      </w:r>
                      <w:r w:rsidR="00B54380" w:rsidRPr="00B54380">
                        <w:rPr>
                          <w:rFonts w:ascii="Calibri" w:eastAsia="Times New Roman" w:hAnsi="Calibri" w:cs="Calibri"/>
                          <w:color w:val="3F3F3F"/>
                          <w:kern w:val="0"/>
                          <w:sz w:val="24"/>
                          <w:szCs w:val="24"/>
                          <w:lang w:val="en-US" w:eastAsia="en-GB"/>
                          <w14:ligatures w14:val="none"/>
                        </w:rPr>
                        <w:t xml:space="preserve"> differences than boys.</w:t>
                      </w:r>
                    </w:p>
                    <w:p w14:paraId="5300FB64" w14:textId="1276A90F" w:rsidR="00B54380" w:rsidRPr="00B54380" w:rsidRDefault="00B25847" w:rsidP="000B4FD1">
                      <w:pPr>
                        <w:numPr>
                          <w:ilvl w:val="0"/>
                          <w:numId w:val="2"/>
                        </w:numPr>
                        <w:shd w:val="clear" w:color="auto" w:fill="FFFFFF"/>
                        <w:spacing w:before="100" w:beforeAutospacing="1" w:after="225" w:line="360" w:lineRule="atLeast"/>
                        <w:rPr>
                          <w:rFonts w:ascii="Calibri" w:eastAsia="Times New Roman" w:hAnsi="Calibri" w:cs="Calibri"/>
                          <w:color w:val="3F3F3F"/>
                          <w:kern w:val="0"/>
                          <w:sz w:val="24"/>
                          <w:szCs w:val="24"/>
                          <w:lang w:eastAsia="en-GB"/>
                          <w14:ligatures w14:val="none"/>
                        </w:rPr>
                      </w:pPr>
                      <w:r>
                        <w:rPr>
                          <w:rFonts w:ascii="Calibri" w:eastAsia="Times New Roman" w:hAnsi="Calibri" w:cs="Calibri"/>
                          <w:color w:val="3F3F3F"/>
                          <w:kern w:val="0"/>
                          <w:sz w:val="24"/>
                          <w:szCs w:val="24"/>
                          <w:lang w:eastAsia="en-GB"/>
                          <w14:ligatures w14:val="none"/>
                        </w:rPr>
                        <w:t xml:space="preserve">Girls may </w:t>
                      </w:r>
                      <w:r w:rsidR="00D37FB1">
                        <w:rPr>
                          <w:rFonts w:ascii="Calibri" w:eastAsia="Times New Roman" w:hAnsi="Calibri" w:cs="Calibri"/>
                          <w:color w:val="3F3F3F"/>
                          <w:kern w:val="0"/>
                          <w:sz w:val="24"/>
                          <w:szCs w:val="24"/>
                          <w:lang w:eastAsia="en-GB"/>
                          <w14:ligatures w14:val="none"/>
                        </w:rPr>
                        <w:t xml:space="preserve">internalise their feelings and develop more ‘typical </w:t>
                      </w:r>
                      <w:r w:rsidR="000B4FD1">
                        <w:rPr>
                          <w:rFonts w:ascii="Calibri" w:eastAsia="Times New Roman" w:hAnsi="Calibri" w:cs="Calibri"/>
                          <w:color w:val="3F3F3F"/>
                          <w:kern w:val="0"/>
                          <w:sz w:val="24"/>
                          <w:szCs w:val="24"/>
                          <w:lang w:eastAsia="en-GB"/>
                          <w14:ligatures w14:val="none"/>
                        </w:rPr>
                        <w:t>interests’</w:t>
                      </w:r>
                      <w:r w:rsidR="00A237BE">
                        <w:rPr>
                          <w:rFonts w:ascii="Calibri" w:eastAsia="Times New Roman" w:hAnsi="Calibri" w:cs="Calibri"/>
                          <w:color w:val="3F3F3F"/>
                          <w:kern w:val="0"/>
                          <w:sz w:val="24"/>
                          <w:szCs w:val="24"/>
                          <w:lang w:eastAsia="en-GB"/>
                          <w14:ligatures w14:val="none"/>
                        </w:rPr>
                        <w:t xml:space="preserve"> which may be linked to masking .</w:t>
                      </w:r>
                    </w:p>
                    <w:p w14:paraId="67B91547" w14:textId="4269A976" w:rsidR="00B54380" w:rsidRPr="00B54380" w:rsidRDefault="00B54380" w:rsidP="00D76DDD">
                      <w:pPr>
                        <w:shd w:val="clear" w:color="auto" w:fill="FFFFFF"/>
                        <w:spacing w:before="100" w:beforeAutospacing="1" w:after="225" w:line="360" w:lineRule="atLeast"/>
                        <w:ind w:left="360"/>
                        <w:rPr>
                          <w:rFonts w:ascii="Calibri" w:eastAsia="Times New Roman" w:hAnsi="Calibri" w:cs="Calibri"/>
                          <w:color w:val="3F3F3F"/>
                          <w:kern w:val="0"/>
                          <w:sz w:val="24"/>
                          <w:szCs w:val="24"/>
                          <w:lang w:eastAsia="en-GB"/>
                          <w14:ligatures w14:val="none"/>
                        </w:rPr>
                      </w:pPr>
                    </w:p>
                    <w:p w14:paraId="42722F7E" w14:textId="77777777" w:rsidR="00B54380" w:rsidRPr="00B54380" w:rsidRDefault="00B54380" w:rsidP="00B54380">
                      <w:pPr>
                        <w:numPr>
                          <w:ilvl w:val="0"/>
                          <w:numId w:val="2"/>
                        </w:numPr>
                        <w:shd w:val="clear" w:color="auto" w:fill="FFFFFF"/>
                        <w:spacing w:before="100" w:beforeAutospacing="1" w:after="225" w:line="360" w:lineRule="atLeast"/>
                        <w:rPr>
                          <w:rFonts w:ascii="Calibri" w:eastAsia="Times New Roman" w:hAnsi="Calibri" w:cs="Calibri"/>
                          <w:color w:val="3F3F3F"/>
                          <w:kern w:val="0"/>
                          <w:sz w:val="24"/>
                          <w:szCs w:val="24"/>
                          <w:lang w:eastAsia="en-GB"/>
                          <w14:ligatures w14:val="none"/>
                        </w:rPr>
                      </w:pPr>
                      <w:r w:rsidRPr="00B54380">
                        <w:rPr>
                          <w:rFonts w:ascii="Calibri" w:eastAsia="Times New Roman" w:hAnsi="Calibri" w:cs="Calibri"/>
                          <w:color w:val="3F3F3F"/>
                          <w:kern w:val="0"/>
                          <w:sz w:val="24"/>
                          <w:szCs w:val="24"/>
                          <w:lang w:val="en-US" w:eastAsia="en-GB"/>
                          <w14:ligatures w14:val="none"/>
                        </w:rPr>
                        <w:t>Be more passive than males.</w:t>
                      </w:r>
                    </w:p>
                    <w:p w14:paraId="27B33E73" w14:textId="77777777" w:rsidR="00F249EF" w:rsidRPr="00FD29FE" w:rsidRDefault="00F249EF" w:rsidP="00FD29FE">
                      <w:pPr>
                        <w:numPr>
                          <w:ilvl w:val="0"/>
                          <w:numId w:val="2"/>
                        </w:numPr>
                        <w:shd w:val="clear" w:color="auto" w:fill="FFFFFF"/>
                        <w:spacing w:before="100" w:beforeAutospacing="1" w:after="225" w:line="360" w:lineRule="atLeast"/>
                        <w:rPr>
                          <w:rFonts w:ascii="Calibri" w:eastAsia="Times New Roman" w:hAnsi="Calibri" w:cs="Calibri"/>
                          <w:color w:val="3F3F3F"/>
                          <w:kern w:val="0"/>
                          <w:sz w:val="24"/>
                          <w:szCs w:val="24"/>
                          <w:lang w:eastAsia="en-GB"/>
                          <w14:ligatures w14:val="none"/>
                        </w:rPr>
                      </w:pPr>
                    </w:p>
                    <w:p w14:paraId="56281EF0" w14:textId="203F161E" w:rsidR="00795B72" w:rsidRDefault="00795B72" w:rsidP="00BE4D1B">
                      <w:pPr>
                        <w:jc w:val="center"/>
                      </w:pPr>
                    </w:p>
                    <w:p w14:paraId="63CDF2AD" w14:textId="40867E91" w:rsidR="00795B72" w:rsidRDefault="00795B72" w:rsidP="00636AA3"/>
                    <w:p w14:paraId="6EC24647" w14:textId="771EF018" w:rsidR="00E44A34" w:rsidRDefault="00E44A34" w:rsidP="00636AA3">
                      <w:r w:rsidRPr="003125A0">
                        <w:t xml:space="preserve">body. It provides information about internal regulation, for example when we feel thirsty, hungry and full, regulating body temperature, heart and breathing rates, social touch, muscle tension, itching, feeling nauseas and regulating sleep. </w:t>
                      </w:r>
                    </w:p>
                    <w:p w14:paraId="3284A051" w14:textId="2C050B40" w:rsidR="004A793C" w:rsidRPr="008B1785" w:rsidRDefault="004A793C" w:rsidP="008B1785">
                      <w:pPr>
                        <w:jc w:val="both"/>
                        <w:rPr>
                          <w:rFonts w:ascii="Calibri" w:hAnsi="Calibri" w:cs="Calibri"/>
                          <w:color w:val="000000" w:themeColor="text1"/>
                          <w:sz w:val="24"/>
                          <w:szCs w:val="24"/>
                        </w:rPr>
                      </w:pPr>
                    </w:p>
                  </w:txbxContent>
                </v:textbox>
                <w10:wrap type="square" anchorx="margin"/>
              </v:rect>
            </w:pict>
          </mc:Fallback>
        </mc:AlternateContent>
      </w:r>
      <w:r>
        <w:rPr>
          <w:noProof/>
        </w:rPr>
        <mc:AlternateContent>
          <mc:Choice Requires="wps">
            <w:drawing>
              <wp:anchor distT="0" distB="0" distL="114300" distR="114300" simplePos="0" relativeHeight="251660288" behindDoc="0" locked="0" layoutInCell="1" allowOverlap="1" wp14:anchorId="5E017184" wp14:editId="11F2DCE4">
                <wp:simplePos x="0" y="0"/>
                <wp:positionH relativeFrom="margin">
                  <wp:align>right</wp:align>
                </wp:positionH>
                <wp:positionV relativeFrom="paragraph">
                  <wp:posOffset>520700</wp:posOffset>
                </wp:positionV>
                <wp:extent cx="6438900" cy="577850"/>
                <wp:effectExtent l="0" t="0" r="19050" b="12700"/>
                <wp:wrapNone/>
                <wp:docPr id="1585583673" name="Rectangle 4"/>
                <wp:cNvGraphicFramePr/>
                <a:graphic xmlns:a="http://schemas.openxmlformats.org/drawingml/2006/main">
                  <a:graphicData uri="http://schemas.microsoft.com/office/word/2010/wordprocessingShape">
                    <wps:wsp>
                      <wps:cNvSpPr/>
                      <wps:spPr>
                        <a:xfrm>
                          <a:off x="0" y="0"/>
                          <a:ext cx="6438900" cy="577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46D400F" w14:textId="67819B1C" w:rsidR="004A793C" w:rsidRPr="004A793C" w:rsidRDefault="00C821B9" w:rsidP="008B1785">
                            <w:pPr>
                              <w:jc w:val="center"/>
                              <w:rPr>
                                <w:rFonts w:ascii="Century Gothic" w:hAnsi="Century Gothic"/>
                                <w:b/>
                                <w:bCs/>
                                <w:color w:val="000000" w:themeColor="text1"/>
                                <w:sz w:val="40"/>
                                <w:szCs w:val="40"/>
                              </w:rPr>
                            </w:pPr>
                            <w:r>
                              <w:rPr>
                                <w:rFonts w:ascii="Century Gothic" w:hAnsi="Century Gothic"/>
                                <w:b/>
                                <w:bCs/>
                                <w:color w:val="000000" w:themeColor="text1"/>
                                <w:sz w:val="40"/>
                                <w:szCs w:val="40"/>
                              </w:rPr>
                              <w:t xml:space="preserve">Masking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17184" id="Rectangle 4" o:spid="_x0000_s1027" style="position:absolute;margin-left:455.8pt;margin-top:41pt;width:507pt;height:4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" filled="f" strokecolor="#030e13 [484]" strokeweight="1pt">
                <v:textbox>
                  <w:txbxContent>
                    <w:p w14:paraId="646D400F" w14:textId="67819B1C" w:rsidR="004A793C" w:rsidRPr="004A793C" w:rsidRDefault="00C821B9" w:rsidP="008B1785">
                      <w:pPr>
                        <w:jc w:val="center"/>
                        <w:rPr>
                          <w:rFonts w:ascii="Century Gothic" w:hAnsi="Century Gothic"/>
                          <w:b/>
                          <w:bCs/>
                          <w:color w:val="000000" w:themeColor="text1"/>
                          <w:sz w:val="40"/>
                          <w:szCs w:val="40"/>
                        </w:rPr>
                      </w:pPr>
                      <w:r>
                        <w:rPr>
                          <w:rFonts w:ascii="Century Gothic" w:hAnsi="Century Gothic"/>
                          <w:b/>
                          <w:bCs/>
                          <w:color w:val="000000" w:themeColor="text1"/>
                          <w:sz w:val="40"/>
                          <w:szCs w:val="40"/>
                        </w:rPr>
                        <w:t xml:space="preserve">Masking </w:t>
                      </w:r>
                    </w:p>
                  </w:txbxContent>
                </v:textbox>
                <w10:wrap anchorx="margin"/>
              </v:rect>
            </w:pict>
          </mc:Fallback>
        </mc:AlternateContent>
      </w:r>
      <w:r>
        <w:rPr>
          <w:noProof/>
        </w:rPr>
        <w:drawing>
          <wp:anchor distT="0" distB="0" distL="114300" distR="114300" simplePos="0" relativeHeight="251659264" behindDoc="0" locked="0" layoutInCell="1" allowOverlap="1" wp14:anchorId="15D9F4DE" wp14:editId="22A47CC9">
            <wp:simplePos x="0" y="0"/>
            <wp:positionH relativeFrom="margin">
              <wp:posOffset>139700</wp:posOffset>
            </wp:positionH>
            <wp:positionV relativeFrom="paragraph">
              <wp:posOffset>-335280</wp:posOffset>
            </wp:positionV>
            <wp:extent cx="2442928" cy="869950"/>
            <wp:effectExtent l="0" t="0" r="0" b="6350"/>
            <wp:wrapNone/>
            <wp:docPr id="164135463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354639" name="Picture 1" descr="A blue and whit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2928" cy="869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84B5402" wp14:editId="4DCDEABC">
            <wp:simplePos x="0" y="0"/>
            <wp:positionH relativeFrom="margin">
              <wp:align>right</wp:align>
            </wp:positionH>
            <wp:positionV relativeFrom="paragraph">
              <wp:posOffset>-182880</wp:posOffset>
            </wp:positionV>
            <wp:extent cx="2372995" cy="606575"/>
            <wp:effectExtent l="0" t="0" r="8255" b="3175"/>
            <wp:wrapNone/>
            <wp:docPr id="344288202"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288202" name="Picture 3" descr="A close up of a 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2995" cy="6065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15388" w:rsidSect="004A793C">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43818" w14:textId="77777777" w:rsidR="003F1938" w:rsidRDefault="003F1938" w:rsidP="008B1785">
      <w:pPr>
        <w:spacing w:after="0" w:line="240" w:lineRule="auto"/>
      </w:pPr>
      <w:r>
        <w:separator/>
      </w:r>
    </w:p>
  </w:endnote>
  <w:endnote w:type="continuationSeparator" w:id="0">
    <w:p w14:paraId="2B850618" w14:textId="77777777" w:rsidR="003F1938" w:rsidRDefault="003F1938" w:rsidP="008B1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28073" w14:textId="77777777" w:rsidR="003F1938" w:rsidRDefault="003F1938" w:rsidP="008B1785">
      <w:pPr>
        <w:spacing w:after="0" w:line="240" w:lineRule="auto"/>
      </w:pPr>
      <w:r>
        <w:separator/>
      </w:r>
    </w:p>
  </w:footnote>
  <w:footnote w:type="continuationSeparator" w:id="0">
    <w:p w14:paraId="09AC5FD1" w14:textId="77777777" w:rsidR="003F1938" w:rsidRDefault="003F1938" w:rsidP="008B1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C5CF7" w14:textId="15D3049E" w:rsidR="008B1785" w:rsidRPr="00E34C4C" w:rsidRDefault="008B1785" w:rsidP="008B1785">
    <w:pPr>
      <w:pStyle w:val="Header"/>
      <w:jc w:val="center"/>
      <w:rPr>
        <w:rFonts w:ascii="Century Gothic" w:hAnsi="Century Gothic"/>
        <w:b/>
        <w:bCs/>
        <w:sz w:val="28"/>
        <w:szCs w:val="28"/>
      </w:rPr>
    </w:pPr>
    <w:r w:rsidRPr="00E34C4C">
      <w:rPr>
        <w:rFonts w:ascii="Century Gothic" w:hAnsi="Century Gothic"/>
        <w:b/>
        <w:bCs/>
        <w:sz w:val="28"/>
        <w:szCs w:val="28"/>
      </w:rPr>
      <w:t>Autism Social Communication</w:t>
    </w:r>
    <w:r w:rsidR="0038306C" w:rsidRPr="00E34C4C">
      <w:rPr>
        <w:rFonts w:ascii="Century Gothic" w:hAnsi="Century Gothic"/>
        <w:b/>
        <w:bCs/>
        <w:sz w:val="28"/>
        <w:szCs w:val="28"/>
      </w:rPr>
      <w:t xml:space="preserve"> Education Training</w:t>
    </w:r>
    <w:r w:rsidR="0091012D">
      <w:rPr>
        <w:rFonts w:ascii="Century Gothic" w:hAnsi="Century Gothic"/>
        <w:b/>
        <w:bCs/>
        <w:sz w:val="28"/>
        <w:szCs w:val="28"/>
      </w:rPr>
      <w:t xml:space="preserve"> Service</w:t>
    </w:r>
    <w:r w:rsidRPr="00E34C4C">
      <w:rPr>
        <w:rFonts w:ascii="Century Gothic" w:hAnsi="Century Gothic"/>
        <w:b/>
        <w:bCs/>
        <w:sz w:val="28"/>
        <w:szCs w:val="28"/>
      </w:rPr>
      <w:t xml:space="preserve"> (ASC</w:t>
    </w:r>
    <w:r w:rsidR="00E34C4C" w:rsidRPr="00E34C4C">
      <w:rPr>
        <w:rFonts w:ascii="Century Gothic" w:hAnsi="Century Gothic"/>
        <w:b/>
        <w:bCs/>
        <w:sz w:val="28"/>
        <w:szCs w:val="28"/>
      </w:rPr>
      <w:t>ETS</w:t>
    </w:r>
    <w:r w:rsidRPr="00E34C4C">
      <w:rPr>
        <w:rFonts w:ascii="Century Gothic" w:hAnsi="Century Gothic"/>
        <w:b/>
        <w:bCs/>
        <w:sz w:val="28"/>
        <w:szCs w:val="28"/>
      </w:rPr>
      <w:t>) Team</w:t>
    </w:r>
  </w:p>
  <w:p w14:paraId="3860520C" w14:textId="29DE5CB6" w:rsidR="008B1785" w:rsidRDefault="008B1785">
    <w:pPr>
      <w:pStyle w:val="Header"/>
    </w:pPr>
  </w:p>
  <w:p w14:paraId="0AFCA9AF" w14:textId="77777777" w:rsidR="008B1785" w:rsidRDefault="008B1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93658"/>
    <w:multiLevelType w:val="multilevel"/>
    <w:tmpl w:val="F2D2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92006"/>
    <w:multiLevelType w:val="hybridMultilevel"/>
    <w:tmpl w:val="908A7610"/>
    <w:lvl w:ilvl="0" w:tplc="E610724A">
      <w:start w:val="1"/>
      <w:numFmt w:val="bullet"/>
      <w:lvlText w:val="•"/>
      <w:lvlJc w:val="left"/>
      <w:pPr>
        <w:tabs>
          <w:tab w:val="num" w:pos="720"/>
        </w:tabs>
        <w:ind w:left="720" w:hanging="360"/>
      </w:pPr>
      <w:rPr>
        <w:rFonts w:ascii="Arial" w:hAnsi="Arial" w:hint="default"/>
      </w:rPr>
    </w:lvl>
    <w:lvl w:ilvl="1" w:tplc="E958868C" w:tentative="1">
      <w:start w:val="1"/>
      <w:numFmt w:val="bullet"/>
      <w:lvlText w:val="•"/>
      <w:lvlJc w:val="left"/>
      <w:pPr>
        <w:tabs>
          <w:tab w:val="num" w:pos="1440"/>
        </w:tabs>
        <w:ind w:left="1440" w:hanging="360"/>
      </w:pPr>
      <w:rPr>
        <w:rFonts w:ascii="Arial" w:hAnsi="Arial" w:hint="default"/>
      </w:rPr>
    </w:lvl>
    <w:lvl w:ilvl="2" w:tplc="442CC3AE" w:tentative="1">
      <w:start w:val="1"/>
      <w:numFmt w:val="bullet"/>
      <w:lvlText w:val="•"/>
      <w:lvlJc w:val="left"/>
      <w:pPr>
        <w:tabs>
          <w:tab w:val="num" w:pos="2160"/>
        </w:tabs>
        <w:ind w:left="2160" w:hanging="360"/>
      </w:pPr>
      <w:rPr>
        <w:rFonts w:ascii="Arial" w:hAnsi="Arial" w:hint="default"/>
      </w:rPr>
    </w:lvl>
    <w:lvl w:ilvl="3" w:tplc="62E45D62" w:tentative="1">
      <w:start w:val="1"/>
      <w:numFmt w:val="bullet"/>
      <w:lvlText w:val="•"/>
      <w:lvlJc w:val="left"/>
      <w:pPr>
        <w:tabs>
          <w:tab w:val="num" w:pos="2880"/>
        </w:tabs>
        <w:ind w:left="2880" w:hanging="360"/>
      </w:pPr>
      <w:rPr>
        <w:rFonts w:ascii="Arial" w:hAnsi="Arial" w:hint="default"/>
      </w:rPr>
    </w:lvl>
    <w:lvl w:ilvl="4" w:tplc="0BFC3D6A" w:tentative="1">
      <w:start w:val="1"/>
      <w:numFmt w:val="bullet"/>
      <w:lvlText w:val="•"/>
      <w:lvlJc w:val="left"/>
      <w:pPr>
        <w:tabs>
          <w:tab w:val="num" w:pos="3600"/>
        </w:tabs>
        <w:ind w:left="3600" w:hanging="360"/>
      </w:pPr>
      <w:rPr>
        <w:rFonts w:ascii="Arial" w:hAnsi="Arial" w:hint="default"/>
      </w:rPr>
    </w:lvl>
    <w:lvl w:ilvl="5" w:tplc="9C4484EE" w:tentative="1">
      <w:start w:val="1"/>
      <w:numFmt w:val="bullet"/>
      <w:lvlText w:val="•"/>
      <w:lvlJc w:val="left"/>
      <w:pPr>
        <w:tabs>
          <w:tab w:val="num" w:pos="4320"/>
        </w:tabs>
        <w:ind w:left="4320" w:hanging="360"/>
      </w:pPr>
      <w:rPr>
        <w:rFonts w:ascii="Arial" w:hAnsi="Arial" w:hint="default"/>
      </w:rPr>
    </w:lvl>
    <w:lvl w:ilvl="6" w:tplc="15746E0E" w:tentative="1">
      <w:start w:val="1"/>
      <w:numFmt w:val="bullet"/>
      <w:lvlText w:val="•"/>
      <w:lvlJc w:val="left"/>
      <w:pPr>
        <w:tabs>
          <w:tab w:val="num" w:pos="5040"/>
        </w:tabs>
        <w:ind w:left="5040" w:hanging="360"/>
      </w:pPr>
      <w:rPr>
        <w:rFonts w:ascii="Arial" w:hAnsi="Arial" w:hint="default"/>
      </w:rPr>
    </w:lvl>
    <w:lvl w:ilvl="7" w:tplc="A98029B8" w:tentative="1">
      <w:start w:val="1"/>
      <w:numFmt w:val="bullet"/>
      <w:lvlText w:val="•"/>
      <w:lvlJc w:val="left"/>
      <w:pPr>
        <w:tabs>
          <w:tab w:val="num" w:pos="5760"/>
        </w:tabs>
        <w:ind w:left="5760" w:hanging="360"/>
      </w:pPr>
      <w:rPr>
        <w:rFonts w:ascii="Arial" w:hAnsi="Arial" w:hint="default"/>
      </w:rPr>
    </w:lvl>
    <w:lvl w:ilvl="8" w:tplc="CE38D7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C8F565C"/>
    <w:multiLevelType w:val="hybridMultilevel"/>
    <w:tmpl w:val="BB183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B076C5"/>
    <w:multiLevelType w:val="multilevel"/>
    <w:tmpl w:val="5F74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221117"/>
    <w:multiLevelType w:val="hybridMultilevel"/>
    <w:tmpl w:val="92E03DA2"/>
    <w:lvl w:ilvl="0" w:tplc="F67C88D0">
      <w:start w:val="1"/>
      <w:numFmt w:val="bullet"/>
      <w:lvlText w:val="•"/>
      <w:lvlJc w:val="left"/>
      <w:pPr>
        <w:tabs>
          <w:tab w:val="num" w:pos="720"/>
        </w:tabs>
        <w:ind w:left="720" w:hanging="360"/>
      </w:pPr>
      <w:rPr>
        <w:rFonts w:ascii="Arial" w:hAnsi="Arial" w:hint="default"/>
      </w:rPr>
    </w:lvl>
    <w:lvl w:ilvl="1" w:tplc="21F89206" w:tentative="1">
      <w:start w:val="1"/>
      <w:numFmt w:val="bullet"/>
      <w:lvlText w:val="•"/>
      <w:lvlJc w:val="left"/>
      <w:pPr>
        <w:tabs>
          <w:tab w:val="num" w:pos="1440"/>
        </w:tabs>
        <w:ind w:left="1440" w:hanging="360"/>
      </w:pPr>
      <w:rPr>
        <w:rFonts w:ascii="Arial" w:hAnsi="Arial" w:hint="default"/>
      </w:rPr>
    </w:lvl>
    <w:lvl w:ilvl="2" w:tplc="994C9F7E" w:tentative="1">
      <w:start w:val="1"/>
      <w:numFmt w:val="bullet"/>
      <w:lvlText w:val="•"/>
      <w:lvlJc w:val="left"/>
      <w:pPr>
        <w:tabs>
          <w:tab w:val="num" w:pos="2160"/>
        </w:tabs>
        <w:ind w:left="2160" w:hanging="360"/>
      </w:pPr>
      <w:rPr>
        <w:rFonts w:ascii="Arial" w:hAnsi="Arial" w:hint="default"/>
      </w:rPr>
    </w:lvl>
    <w:lvl w:ilvl="3" w:tplc="12521EC6" w:tentative="1">
      <w:start w:val="1"/>
      <w:numFmt w:val="bullet"/>
      <w:lvlText w:val="•"/>
      <w:lvlJc w:val="left"/>
      <w:pPr>
        <w:tabs>
          <w:tab w:val="num" w:pos="2880"/>
        </w:tabs>
        <w:ind w:left="2880" w:hanging="360"/>
      </w:pPr>
      <w:rPr>
        <w:rFonts w:ascii="Arial" w:hAnsi="Arial" w:hint="default"/>
      </w:rPr>
    </w:lvl>
    <w:lvl w:ilvl="4" w:tplc="DB88A9F8" w:tentative="1">
      <w:start w:val="1"/>
      <w:numFmt w:val="bullet"/>
      <w:lvlText w:val="•"/>
      <w:lvlJc w:val="left"/>
      <w:pPr>
        <w:tabs>
          <w:tab w:val="num" w:pos="3600"/>
        </w:tabs>
        <w:ind w:left="3600" w:hanging="360"/>
      </w:pPr>
      <w:rPr>
        <w:rFonts w:ascii="Arial" w:hAnsi="Arial" w:hint="default"/>
      </w:rPr>
    </w:lvl>
    <w:lvl w:ilvl="5" w:tplc="0432619A" w:tentative="1">
      <w:start w:val="1"/>
      <w:numFmt w:val="bullet"/>
      <w:lvlText w:val="•"/>
      <w:lvlJc w:val="left"/>
      <w:pPr>
        <w:tabs>
          <w:tab w:val="num" w:pos="4320"/>
        </w:tabs>
        <w:ind w:left="4320" w:hanging="360"/>
      </w:pPr>
      <w:rPr>
        <w:rFonts w:ascii="Arial" w:hAnsi="Arial" w:hint="default"/>
      </w:rPr>
    </w:lvl>
    <w:lvl w:ilvl="6" w:tplc="CBD68268" w:tentative="1">
      <w:start w:val="1"/>
      <w:numFmt w:val="bullet"/>
      <w:lvlText w:val="•"/>
      <w:lvlJc w:val="left"/>
      <w:pPr>
        <w:tabs>
          <w:tab w:val="num" w:pos="5040"/>
        </w:tabs>
        <w:ind w:left="5040" w:hanging="360"/>
      </w:pPr>
      <w:rPr>
        <w:rFonts w:ascii="Arial" w:hAnsi="Arial" w:hint="default"/>
      </w:rPr>
    </w:lvl>
    <w:lvl w:ilvl="7" w:tplc="6868E4C6" w:tentative="1">
      <w:start w:val="1"/>
      <w:numFmt w:val="bullet"/>
      <w:lvlText w:val="•"/>
      <w:lvlJc w:val="left"/>
      <w:pPr>
        <w:tabs>
          <w:tab w:val="num" w:pos="5760"/>
        </w:tabs>
        <w:ind w:left="5760" w:hanging="360"/>
      </w:pPr>
      <w:rPr>
        <w:rFonts w:ascii="Arial" w:hAnsi="Arial" w:hint="default"/>
      </w:rPr>
    </w:lvl>
    <w:lvl w:ilvl="8" w:tplc="471C8B02" w:tentative="1">
      <w:start w:val="1"/>
      <w:numFmt w:val="bullet"/>
      <w:lvlText w:val="•"/>
      <w:lvlJc w:val="left"/>
      <w:pPr>
        <w:tabs>
          <w:tab w:val="num" w:pos="6480"/>
        </w:tabs>
        <w:ind w:left="6480" w:hanging="360"/>
      </w:pPr>
      <w:rPr>
        <w:rFonts w:ascii="Arial" w:hAnsi="Arial" w:hint="default"/>
      </w:rPr>
    </w:lvl>
  </w:abstractNum>
  <w:num w:numId="1" w16cid:durableId="240794937">
    <w:abstractNumId w:val="3"/>
  </w:num>
  <w:num w:numId="2" w16cid:durableId="981036111">
    <w:abstractNumId w:val="0"/>
  </w:num>
  <w:num w:numId="3" w16cid:durableId="1879782034">
    <w:abstractNumId w:val="2"/>
  </w:num>
  <w:num w:numId="4" w16cid:durableId="36590749">
    <w:abstractNumId w:val="1"/>
  </w:num>
  <w:num w:numId="5" w16cid:durableId="8397792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93C"/>
    <w:rsid w:val="000B4FD1"/>
    <w:rsid w:val="000C7B05"/>
    <w:rsid w:val="001214BC"/>
    <w:rsid w:val="00135BDB"/>
    <w:rsid w:val="0017327E"/>
    <w:rsid w:val="001A5DD5"/>
    <w:rsid w:val="001C0DCB"/>
    <w:rsid w:val="001E3E90"/>
    <w:rsid w:val="002019C0"/>
    <w:rsid w:val="002143AB"/>
    <w:rsid w:val="0038306C"/>
    <w:rsid w:val="00387E21"/>
    <w:rsid w:val="003C677C"/>
    <w:rsid w:val="003F1938"/>
    <w:rsid w:val="004A793C"/>
    <w:rsid w:val="00516828"/>
    <w:rsid w:val="00563BEB"/>
    <w:rsid w:val="006030B8"/>
    <w:rsid w:val="0063310C"/>
    <w:rsid w:val="00633218"/>
    <w:rsid w:val="00636AA3"/>
    <w:rsid w:val="00640CD6"/>
    <w:rsid w:val="007348E6"/>
    <w:rsid w:val="00795B72"/>
    <w:rsid w:val="007A0FEB"/>
    <w:rsid w:val="007D6997"/>
    <w:rsid w:val="00820CDA"/>
    <w:rsid w:val="008B1785"/>
    <w:rsid w:val="0091012D"/>
    <w:rsid w:val="0092678E"/>
    <w:rsid w:val="00A22EE3"/>
    <w:rsid w:val="00A237BE"/>
    <w:rsid w:val="00AC28A1"/>
    <w:rsid w:val="00AE41EE"/>
    <w:rsid w:val="00AE4288"/>
    <w:rsid w:val="00B25847"/>
    <w:rsid w:val="00B54380"/>
    <w:rsid w:val="00B563DF"/>
    <w:rsid w:val="00BE4D1B"/>
    <w:rsid w:val="00BF0346"/>
    <w:rsid w:val="00C26D22"/>
    <w:rsid w:val="00C61DA7"/>
    <w:rsid w:val="00C765AD"/>
    <w:rsid w:val="00C821B9"/>
    <w:rsid w:val="00D15388"/>
    <w:rsid w:val="00D37FB1"/>
    <w:rsid w:val="00D76DDD"/>
    <w:rsid w:val="00DF03ED"/>
    <w:rsid w:val="00E255AA"/>
    <w:rsid w:val="00E3034F"/>
    <w:rsid w:val="00E34C4C"/>
    <w:rsid w:val="00E44A34"/>
    <w:rsid w:val="00E86645"/>
    <w:rsid w:val="00EA1B91"/>
    <w:rsid w:val="00F249EF"/>
    <w:rsid w:val="00F678FD"/>
    <w:rsid w:val="00FD29FE"/>
    <w:rsid w:val="00FD7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98934"/>
  <w15:chartTrackingRefBased/>
  <w15:docId w15:val="{9604E46F-3CD3-4169-89B8-C95A51CB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79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79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9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9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9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9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9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9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9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9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79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9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9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9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9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9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9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93C"/>
    <w:rPr>
      <w:rFonts w:eastAsiaTheme="majorEastAsia" w:cstheme="majorBidi"/>
      <w:color w:val="272727" w:themeColor="text1" w:themeTint="D8"/>
    </w:rPr>
  </w:style>
  <w:style w:type="paragraph" w:styleId="Title">
    <w:name w:val="Title"/>
    <w:basedOn w:val="Normal"/>
    <w:next w:val="Normal"/>
    <w:link w:val="TitleChar"/>
    <w:uiPriority w:val="10"/>
    <w:qFormat/>
    <w:rsid w:val="004A79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9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9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9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93C"/>
    <w:pPr>
      <w:spacing w:before="160"/>
      <w:jc w:val="center"/>
    </w:pPr>
    <w:rPr>
      <w:i/>
      <w:iCs/>
      <w:color w:val="404040" w:themeColor="text1" w:themeTint="BF"/>
    </w:rPr>
  </w:style>
  <w:style w:type="character" w:customStyle="1" w:styleId="QuoteChar">
    <w:name w:val="Quote Char"/>
    <w:basedOn w:val="DefaultParagraphFont"/>
    <w:link w:val="Quote"/>
    <w:uiPriority w:val="29"/>
    <w:rsid w:val="004A793C"/>
    <w:rPr>
      <w:i/>
      <w:iCs/>
      <w:color w:val="404040" w:themeColor="text1" w:themeTint="BF"/>
    </w:rPr>
  </w:style>
  <w:style w:type="paragraph" w:styleId="ListParagraph">
    <w:name w:val="List Paragraph"/>
    <w:basedOn w:val="Normal"/>
    <w:uiPriority w:val="34"/>
    <w:qFormat/>
    <w:rsid w:val="004A793C"/>
    <w:pPr>
      <w:ind w:left="720"/>
      <w:contextualSpacing/>
    </w:pPr>
  </w:style>
  <w:style w:type="character" w:styleId="IntenseEmphasis">
    <w:name w:val="Intense Emphasis"/>
    <w:basedOn w:val="DefaultParagraphFont"/>
    <w:uiPriority w:val="21"/>
    <w:qFormat/>
    <w:rsid w:val="004A793C"/>
    <w:rPr>
      <w:i/>
      <w:iCs/>
      <w:color w:val="0F4761" w:themeColor="accent1" w:themeShade="BF"/>
    </w:rPr>
  </w:style>
  <w:style w:type="paragraph" w:styleId="IntenseQuote">
    <w:name w:val="Intense Quote"/>
    <w:basedOn w:val="Normal"/>
    <w:next w:val="Normal"/>
    <w:link w:val="IntenseQuoteChar"/>
    <w:uiPriority w:val="30"/>
    <w:qFormat/>
    <w:rsid w:val="004A79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93C"/>
    <w:rPr>
      <w:i/>
      <w:iCs/>
      <w:color w:val="0F4761" w:themeColor="accent1" w:themeShade="BF"/>
    </w:rPr>
  </w:style>
  <w:style w:type="character" w:styleId="IntenseReference">
    <w:name w:val="Intense Reference"/>
    <w:basedOn w:val="DefaultParagraphFont"/>
    <w:uiPriority w:val="32"/>
    <w:qFormat/>
    <w:rsid w:val="004A793C"/>
    <w:rPr>
      <w:b/>
      <w:bCs/>
      <w:smallCaps/>
      <w:color w:val="0F4761" w:themeColor="accent1" w:themeShade="BF"/>
      <w:spacing w:val="5"/>
    </w:rPr>
  </w:style>
  <w:style w:type="paragraph" w:styleId="Header">
    <w:name w:val="header"/>
    <w:basedOn w:val="Normal"/>
    <w:link w:val="HeaderChar"/>
    <w:uiPriority w:val="99"/>
    <w:unhideWhenUsed/>
    <w:rsid w:val="008B17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785"/>
  </w:style>
  <w:style w:type="paragraph" w:styleId="Footer">
    <w:name w:val="footer"/>
    <w:basedOn w:val="Normal"/>
    <w:link w:val="FooterChar"/>
    <w:uiPriority w:val="99"/>
    <w:unhideWhenUsed/>
    <w:rsid w:val="008B1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785"/>
  </w:style>
  <w:style w:type="character" w:styleId="Hyperlink">
    <w:name w:val="Hyperlink"/>
    <w:basedOn w:val="DefaultParagraphFont"/>
    <w:uiPriority w:val="99"/>
    <w:unhideWhenUsed/>
    <w:rsid w:val="00636AA3"/>
    <w:rPr>
      <w:color w:val="467886" w:themeColor="hyperlink"/>
      <w:u w:val="single"/>
    </w:rPr>
  </w:style>
  <w:style w:type="character" w:styleId="UnresolvedMention">
    <w:name w:val="Unresolved Mention"/>
    <w:basedOn w:val="DefaultParagraphFont"/>
    <w:uiPriority w:val="99"/>
    <w:semiHidden/>
    <w:unhideWhenUsed/>
    <w:rsid w:val="00636AA3"/>
    <w:rPr>
      <w:color w:val="605E5C"/>
      <w:shd w:val="clear" w:color="auto" w:fill="E1DFDD"/>
    </w:rPr>
  </w:style>
  <w:style w:type="character" w:styleId="FollowedHyperlink">
    <w:name w:val="FollowedHyperlink"/>
    <w:basedOn w:val="DefaultParagraphFont"/>
    <w:uiPriority w:val="99"/>
    <w:semiHidden/>
    <w:unhideWhenUsed/>
    <w:rsid w:val="00AE428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0740">
      <w:bodyDiv w:val="1"/>
      <w:marLeft w:val="0"/>
      <w:marRight w:val="0"/>
      <w:marTop w:val="0"/>
      <w:marBottom w:val="0"/>
      <w:divBdr>
        <w:top w:val="none" w:sz="0" w:space="0" w:color="auto"/>
        <w:left w:val="none" w:sz="0" w:space="0" w:color="auto"/>
        <w:bottom w:val="none" w:sz="0" w:space="0" w:color="auto"/>
        <w:right w:val="none" w:sz="0" w:space="0" w:color="auto"/>
      </w:divBdr>
      <w:divsChild>
        <w:div w:id="325087787">
          <w:marLeft w:val="0"/>
          <w:marRight w:val="0"/>
          <w:marTop w:val="0"/>
          <w:marBottom w:val="0"/>
          <w:divBdr>
            <w:top w:val="none" w:sz="0" w:space="0" w:color="auto"/>
            <w:left w:val="none" w:sz="0" w:space="0" w:color="auto"/>
            <w:bottom w:val="none" w:sz="0" w:space="0" w:color="auto"/>
            <w:right w:val="none" w:sz="0" w:space="0" w:color="auto"/>
          </w:divBdr>
        </w:div>
      </w:divsChild>
    </w:div>
    <w:div w:id="880677162">
      <w:bodyDiv w:val="1"/>
      <w:marLeft w:val="0"/>
      <w:marRight w:val="0"/>
      <w:marTop w:val="0"/>
      <w:marBottom w:val="0"/>
      <w:divBdr>
        <w:top w:val="none" w:sz="0" w:space="0" w:color="auto"/>
        <w:left w:val="none" w:sz="0" w:space="0" w:color="auto"/>
        <w:bottom w:val="none" w:sz="0" w:space="0" w:color="auto"/>
        <w:right w:val="none" w:sz="0" w:space="0" w:color="auto"/>
      </w:divBdr>
      <w:divsChild>
        <w:div w:id="1105268451">
          <w:marLeft w:val="0"/>
          <w:marRight w:val="0"/>
          <w:marTop w:val="0"/>
          <w:marBottom w:val="0"/>
          <w:divBdr>
            <w:top w:val="none" w:sz="0" w:space="0" w:color="auto"/>
            <w:left w:val="none" w:sz="0" w:space="0" w:color="auto"/>
            <w:bottom w:val="none" w:sz="0" w:space="0" w:color="auto"/>
            <w:right w:val="none" w:sz="0" w:space="0" w:color="auto"/>
          </w:divBdr>
        </w:div>
      </w:divsChild>
    </w:div>
    <w:div w:id="1091242246">
      <w:bodyDiv w:val="1"/>
      <w:marLeft w:val="0"/>
      <w:marRight w:val="0"/>
      <w:marTop w:val="0"/>
      <w:marBottom w:val="0"/>
      <w:divBdr>
        <w:top w:val="none" w:sz="0" w:space="0" w:color="auto"/>
        <w:left w:val="none" w:sz="0" w:space="0" w:color="auto"/>
        <w:bottom w:val="none" w:sz="0" w:space="0" w:color="auto"/>
        <w:right w:val="none" w:sz="0" w:space="0" w:color="auto"/>
      </w:divBdr>
    </w:div>
    <w:div w:id="1822846575">
      <w:bodyDiv w:val="1"/>
      <w:marLeft w:val="0"/>
      <w:marRight w:val="0"/>
      <w:marTop w:val="0"/>
      <w:marBottom w:val="0"/>
      <w:divBdr>
        <w:top w:val="none" w:sz="0" w:space="0" w:color="auto"/>
        <w:left w:val="none" w:sz="0" w:space="0" w:color="auto"/>
        <w:bottom w:val="none" w:sz="0" w:space="0" w:color="auto"/>
        <w:right w:val="none" w:sz="0" w:space="0" w:color="auto"/>
      </w:divBdr>
      <w:divsChild>
        <w:div w:id="465320740">
          <w:marLeft w:val="907"/>
          <w:marRight w:val="0"/>
          <w:marTop w:val="0"/>
          <w:marBottom w:val="0"/>
          <w:divBdr>
            <w:top w:val="none" w:sz="0" w:space="0" w:color="auto"/>
            <w:left w:val="none" w:sz="0" w:space="0" w:color="auto"/>
            <w:bottom w:val="none" w:sz="0" w:space="0" w:color="auto"/>
            <w:right w:val="none" w:sz="0" w:space="0" w:color="auto"/>
          </w:divBdr>
        </w:div>
        <w:div w:id="34698931">
          <w:marLeft w:val="907"/>
          <w:marRight w:val="0"/>
          <w:marTop w:val="0"/>
          <w:marBottom w:val="0"/>
          <w:divBdr>
            <w:top w:val="none" w:sz="0" w:space="0" w:color="auto"/>
            <w:left w:val="none" w:sz="0" w:space="0" w:color="auto"/>
            <w:bottom w:val="none" w:sz="0" w:space="0" w:color="auto"/>
            <w:right w:val="none" w:sz="0" w:space="0" w:color="auto"/>
          </w:divBdr>
        </w:div>
        <w:div w:id="1099721221">
          <w:marLeft w:val="907"/>
          <w:marRight w:val="0"/>
          <w:marTop w:val="0"/>
          <w:marBottom w:val="0"/>
          <w:divBdr>
            <w:top w:val="none" w:sz="0" w:space="0" w:color="auto"/>
            <w:left w:val="none" w:sz="0" w:space="0" w:color="auto"/>
            <w:bottom w:val="none" w:sz="0" w:space="0" w:color="auto"/>
            <w:right w:val="none" w:sz="0" w:space="0" w:color="auto"/>
          </w:divBdr>
        </w:div>
      </w:divsChild>
    </w:div>
    <w:div w:id="1911423405">
      <w:bodyDiv w:val="1"/>
      <w:marLeft w:val="0"/>
      <w:marRight w:val="0"/>
      <w:marTop w:val="0"/>
      <w:marBottom w:val="0"/>
      <w:divBdr>
        <w:top w:val="none" w:sz="0" w:space="0" w:color="auto"/>
        <w:left w:val="none" w:sz="0" w:space="0" w:color="auto"/>
        <w:bottom w:val="none" w:sz="0" w:space="0" w:color="auto"/>
        <w:right w:val="none" w:sz="0" w:space="0" w:color="auto"/>
      </w:divBdr>
    </w:div>
    <w:div w:id="2037581639">
      <w:bodyDiv w:val="1"/>
      <w:marLeft w:val="0"/>
      <w:marRight w:val="0"/>
      <w:marTop w:val="0"/>
      <w:marBottom w:val="0"/>
      <w:divBdr>
        <w:top w:val="none" w:sz="0" w:space="0" w:color="auto"/>
        <w:left w:val="none" w:sz="0" w:space="0" w:color="auto"/>
        <w:bottom w:val="none" w:sz="0" w:space="0" w:color="auto"/>
        <w:right w:val="none" w:sz="0" w:space="0" w:color="auto"/>
      </w:divBdr>
      <w:divsChild>
        <w:div w:id="363867913">
          <w:marLeft w:val="907"/>
          <w:marRight w:val="0"/>
          <w:marTop w:val="0"/>
          <w:marBottom w:val="0"/>
          <w:divBdr>
            <w:top w:val="none" w:sz="0" w:space="0" w:color="auto"/>
            <w:left w:val="none" w:sz="0" w:space="0" w:color="auto"/>
            <w:bottom w:val="none" w:sz="0" w:space="0" w:color="auto"/>
            <w:right w:val="none" w:sz="0" w:space="0" w:color="auto"/>
          </w:divBdr>
        </w:div>
        <w:div w:id="1195387743">
          <w:marLeft w:val="907"/>
          <w:marRight w:val="0"/>
          <w:marTop w:val="0"/>
          <w:marBottom w:val="0"/>
          <w:divBdr>
            <w:top w:val="none" w:sz="0" w:space="0" w:color="auto"/>
            <w:left w:val="none" w:sz="0" w:space="0" w:color="auto"/>
            <w:bottom w:val="none" w:sz="0" w:space="0" w:color="auto"/>
            <w:right w:val="none" w:sz="0" w:space="0" w:color="auto"/>
          </w:divBdr>
        </w:div>
        <w:div w:id="1345746363">
          <w:marLeft w:val="907"/>
          <w:marRight w:val="0"/>
          <w:marTop w:val="0"/>
          <w:marBottom w:val="0"/>
          <w:divBdr>
            <w:top w:val="none" w:sz="0" w:space="0" w:color="auto"/>
            <w:left w:val="none" w:sz="0" w:space="0" w:color="auto"/>
            <w:bottom w:val="none" w:sz="0" w:space="0" w:color="auto"/>
            <w:right w:val="none" w:sz="0" w:space="0" w:color="auto"/>
          </w:divBdr>
        </w:div>
        <w:div w:id="530534135">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Waller</dc:creator>
  <cp:keywords/>
  <dc:description/>
  <cp:lastModifiedBy>Sophie Hughes</cp:lastModifiedBy>
  <cp:revision>27</cp:revision>
  <dcterms:created xsi:type="dcterms:W3CDTF">2024-07-03T14:04:00Z</dcterms:created>
  <dcterms:modified xsi:type="dcterms:W3CDTF">2024-07-22T10:58:00Z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2024-07-03T10:39:39Z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f6d55660-0c23-415c-8eaf-f4fabc21769c</vt:lpwstr>
  </property>
  <property fmtid="{D5CDD505-2E9C-101B-9397-08002B2CF9AE}" pid="8" name="MSIP_Label_c8588358-c3f1-4695-a290-e2f70d15689d_ContentBits">
    <vt:lpwstr>0</vt:lpwstr>
  </property>
</Properties>
</file>